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AD" w:rsidRDefault="00C939AD" w:rsidP="00C939AD">
      <w:pPr>
        <w:ind w:firstLine="0"/>
        <w:jc w:val="left"/>
      </w:pPr>
    </w:p>
    <w:tbl>
      <w:tblPr>
        <w:tblW w:w="0" w:type="auto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C939AD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939AD" w:rsidRDefault="00C939AD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C939AD" w:rsidRDefault="00C939AD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C939AD" w:rsidRDefault="00C939AD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C939AD" w:rsidRDefault="00C939AD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C939AD" w:rsidRDefault="00C939AD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C939AD" w:rsidRDefault="00C939AD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C939AD" w:rsidRDefault="00C939AD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C939AD" w:rsidRDefault="00C939AD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C939AD" w:rsidRDefault="00C939AD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939AD" w:rsidRDefault="00C939AD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C939AD" w:rsidRDefault="00C939AD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C939AD" w:rsidRDefault="00C939AD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C939AD" w:rsidRDefault="00C939AD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C939AD" w:rsidRDefault="00C939AD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C939AD" w:rsidRDefault="00C939AD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C939AD" w:rsidRDefault="00C939AD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C939AD" w:rsidRDefault="00C939AD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C939AD" w:rsidRDefault="00C939AD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C939AD" w:rsidRDefault="00C939AD" w:rsidP="00C939AD">
      <w:pPr>
        <w:ind w:firstLine="0"/>
        <w:jc w:val="center"/>
      </w:pPr>
      <w:r>
        <w:t>№ 64</w:t>
      </w:r>
    </w:p>
    <w:p w:rsidR="00C939AD" w:rsidRDefault="00C939AD" w:rsidP="00C939AD">
      <w:pPr>
        <w:jc w:val="left"/>
      </w:pPr>
    </w:p>
    <w:p w:rsidR="00C939AD" w:rsidRDefault="00C939AD" w:rsidP="00C939AD">
      <w:pPr>
        <w:jc w:val="left"/>
      </w:pPr>
      <w:r>
        <w:t xml:space="preserve">     КАРАР                                                         ПОСТАНОВЛЕНИЕ</w:t>
      </w:r>
    </w:p>
    <w:p w:rsidR="00C939AD" w:rsidRDefault="00C939AD" w:rsidP="00C939AD">
      <w:pPr>
        <w:ind w:firstLine="0"/>
        <w:jc w:val="left"/>
      </w:pPr>
      <w:r>
        <w:t xml:space="preserve">       « 17 » март  2014 </w:t>
      </w:r>
      <w:proofErr w:type="spellStart"/>
      <w:r>
        <w:t>й</w:t>
      </w:r>
      <w:proofErr w:type="spellEnd"/>
      <w:r>
        <w:t xml:space="preserve">.                                               « 17 » марта 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C939AD" w:rsidRDefault="00C939AD" w:rsidP="00C939AD">
      <w:pPr>
        <w:jc w:val="center"/>
      </w:pPr>
    </w:p>
    <w:p w:rsidR="00C939AD" w:rsidRPr="002908A4" w:rsidRDefault="00C939AD" w:rsidP="00C939AD">
      <w:pPr>
        <w:jc w:val="center"/>
        <w:rPr>
          <w:b/>
        </w:rPr>
      </w:pPr>
      <w:r>
        <w:rPr>
          <w:b/>
        </w:rPr>
        <w:t xml:space="preserve">О проведении </w:t>
      </w:r>
      <w:proofErr w:type="spellStart"/>
      <w:r>
        <w:rPr>
          <w:b/>
        </w:rPr>
        <w:t>надзорно</w:t>
      </w:r>
      <w:proofErr w:type="spellEnd"/>
      <w:r>
        <w:rPr>
          <w:b/>
        </w:rPr>
        <w:t xml:space="preserve"> – профилактической операции «Жилище – 2014» на территории сельского поселения </w:t>
      </w:r>
      <w:proofErr w:type="spellStart"/>
      <w:r>
        <w:rPr>
          <w:b/>
        </w:rPr>
        <w:t>Янгантауский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Салаватский</w:t>
      </w:r>
      <w:proofErr w:type="spellEnd"/>
      <w:r>
        <w:rPr>
          <w:b/>
        </w:rPr>
        <w:t xml:space="preserve"> район Республики Башкортостан</w:t>
      </w:r>
    </w:p>
    <w:p w:rsidR="00C939AD" w:rsidRDefault="00C939AD" w:rsidP="00C939AD">
      <w:pPr>
        <w:rPr>
          <w:sz w:val="23"/>
          <w:szCs w:val="23"/>
          <w:lang w:bidi="en-US"/>
        </w:rPr>
      </w:pPr>
    </w:p>
    <w:p w:rsidR="00C939AD" w:rsidRDefault="00C939AD" w:rsidP="00C939AD">
      <w:pPr>
        <w:tabs>
          <w:tab w:val="left" w:pos="180"/>
          <w:tab w:val="left" w:pos="7455"/>
        </w:tabs>
        <w:jc w:val="left"/>
      </w:pPr>
      <w:r>
        <w:t xml:space="preserve">В целях </w:t>
      </w:r>
      <w:proofErr w:type="gramStart"/>
      <w:r>
        <w:t>повышения уровня противопожарной защиты объектов жилого сектора сельского поселения</w:t>
      </w:r>
      <w:proofErr w:type="gramEnd"/>
      <w:r>
        <w:t xml:space="preserve">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Башкортостан, недопущения случаев гибели и </w:t>
      </w:r>
      <w:proofErr w:type="spellStart"/>
      <w:r>
        <w:t>травмирования</w:t>
      </w:r>
      <w:proofErr w:type="spellEnd"/>
      <w:r>
        <w:t xml:space="preserve"> людей при пожаре, во исполнение Постановления Главы Администрации муниципального района </w:t>
      </w:r>
      <w:proofErr w:type="spellStart"/>
      <w:r>
        <w:t>Салаватский</w:t>
      </w:r>
      <w:proofErr w:type="spellEnd"/>
      <w:r>
        <w:t xml:space="preserve"> район РБ от «12» февраля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186.</w:t>
      </w:r>
    </w:p>
    <w:p w:rsidR="00C939AD" w:rsidRDefault="00C939AD" w:rsidP="00C939AD">
      <w:pPr>
        <w:tabs>
          <w:tab w:val="left" w:pos="180"/>
          <w:tab w:val="left" w:pos="7455"/>
        </w:tabs>
        <w:jc w:val="left"/>
        <w:rPr>
          <w:b/>
        </w:rPr>
      </w:pPr>
      <w:r>
        <w:rPr>
          <w:b/>
        </w:rPr>
        <w:t>ПОСТАНОВЛЯЮ:</w:t>
      </w:r>
    </w:p>
    <w:p w:rsidR="00C939AD" w:rsidRDefault="00C939AD" w:rsidP="00C939AD">
      <w:pPr>
        <w:tabs>
          <w:tab w:val="left" w:pos="180"/>
          <w:tab w:val="left" w:pos="7455"/>
        </w:tabs>
        <w:jc w:val="left"/>
      </w:pPr>
      <w:r>
        <w:t>1. Откорректировать списки малоимущих граждан, одиноких пенсионеров и инвалидов, многодетных семей, а также лиц склонных к злоупотреблению алкоголем. Провести обследования мест проживания данных категорий граждан с вручением Предложений об устранении выявленных нарушений требований пожарной безопасности и обучении мерам пожарной безопасности по месту жительства под роспись.</w:t>
      </w:r>
    </w:p>
    <w:p w:rsidR="00C939AD" w:rsidRDefault="00C939AD" w:rsidP="00C939AD">
      <w:pPr>
        <w:tabs>
          <w:tab w:val="left" w:pos="180"/>
          <w:tab w:val="left" w:pos="7455"/>
        </w:tabs>
        <w:jc w:val="left"/>
      </w:pPr>
      <w:r>
        <w:t xml:space="preserve">2. К проведению операции привлечь внештатных инспекторов по пожарной </w:t>
      </w:r>
      <w:proofErr w:type="gramStart"/>
      <w:r>
        <w:t>профилактике</w:t>
      </w:r>
      <w:proofErr w:type="gramEnd"/>
      <w:r>
        <w:t xml:space="preserve"> а также работников подведомственной организации  и добровольной пожарной охраны в сельском поселении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 по обучению населения  мерам пожарной безопасности под роспись с вручением соответствующих документов.</w:t>
      </w:r>
    </w:p>
    <w:p w:rsidR="00C939AD" w:rsidRDefault="00C939AD" w:rsidP="00C939AD">
      <w:pPr>
        <w:tabs>
          <w:tab w:val="left" w:pos="180"/>
          <w:tab w:val="left" w:pos="7455"/>
        </w:tabs>
        <w:jc w:val="left"/>
      </w:pPr>
      <w:r>
        <w:t>3. Провести подворные обходы жилищ граждан в целях обучения правилам пожарной безопасности и проверки противопожарного состояния жилых домов и надворных построек, в первую очередь мест проживания взятых на учет  малоимущих одиноких престарелых граждан и инвалидов многодетных семей, а также лиц склонных к злоупотреблению алкоголем.</w:t>
      </w:r>
    </w:p>
    <w:p w:rsidR="00C939AD" w:rsidRDefault="00C939AD" w:rsidP="00C939AD">
      <w:pPr>
        <w:tabs>
          <w:tab w:val="left" w:pos="180"/>
          <w:tab w:val="left" w:pos="7455"/>
        </w:tabs>
        <w:jc w:val="left"/>
      </w:pPr>
      <w:r>
        <w:t xml:space="preserve">4. Контроль данного исполнения оставляю за собой. </w:t>
      </w:r>
    </w:p>
    <w:p w:rsidR="00A33FB3" w:rsidRDefault="00C939AD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9AD"/>
    <w:rsid w:val="00684DB8"/>
    <w:rsid w:val="006A18BA"/>
    <w:rsid w:val="00C939AD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39AD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9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C939AD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2014-08-18T06:58:00Z</dcterms:created>
  <dcterms:modified xsi:type="dcterms:W3CDTF">2014-08-18T06:58:00Z</dcterms:modified>
</cp:coreProperties>
</file>