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9885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7B5E1C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B5E1C" w:rsidRDefault="007B5E1C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7B5E1C" w:rsidRDefault="007B5E1C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7B5E1C" w:rsidRDefault="007B5E1C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7B5E1C" w:rsidRDefault="007B5E1C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7B5E1C" w:rsidRDefault="007B5E1C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7B5E1C" w:rsidRDefault="007B5E1C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7B5E1C" w:rsidRDefault="007B5E1C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7B5E1C" w:rsidRDefault="007B5E1C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7B5E1C" w:rsidRDefault="007B5E1C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B5E1C" w:rsidRDefault="007B5E1C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B5E1C" w:rsidRDefault="007B5E1C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7B5E1C" w:rsidRDefault="007B5E1C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7B5E1C" w:rsidRDefault="007B5E1C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7B5E1C" w:rsidRDefault="007B5E1C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7B5E1C" w:rsidRDefault="007B5E1C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7B5E1C" w:rsidRDefault="007B5E1C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7B5E1C" w:rsidRDefault="007B5E1C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7B5E1C" w:rsidRDefault="007B5E1C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7B5E1C" w:rsidRDefault="007B5E1C" w:rsidP="007B5E1C">
      <w:pPr>
        <w:rPr>
          <w:szCs w:val="28"/>
        </w:rPr>
      </w:pPr>
      <w:r>
        <w:rPr>
          <w:szCs w:val="28"/>
        </w:rPr>
        <w:t xml:space="preserve">           </w:t>
      </w:r>
    </w:p>
    <w:p w:rsidR="007B5E1C" w:rsidRPr="002B09D7" w:rsidRDefault="007B5E1C" w:rsidP="007B5E1C">
      <w:pPr>
        <w:rPr>
          <w:szCs w:val="28"/>
        </w:rPr>
      </w:pPr>
      <w:r>
        <w:t xml:space="preserve">           КАРАР                              № 54                    ПОСТАНОВЛЕНИЕ</w:t>
      </w:r>
    </w:p>
    <w:p w:rsidR="007B5E1C" w:rsidRDefault="007B5E1C" w:rsidP="007B5E1C">
      <w:pPr>
        <w:ind w:firstLine="0"/>
        <w:jc w:val="left"/>
      </w:pPr>
      <w:r>
        <w:t xml:space="preserve">             «17» </w:t>
      </w:r>
      <w:r>
        <w:rPr>
          <w:rFonts w:ascii="Rom Bsh" w:hAnsi="Rom Bsh"/>
        </w:rPr>
        <w:t>7инуар</w:t>
      </w:r>
      <w:r>
        <w:t xml:space="preserve">  2014 </w:t>
      </w:r>
      <w:proofErr w:type="spellStart"/>
      <w:r>
        <w:t>й</w:t>
      </w:r>
      <w:proofErr w:type="spellEnd"/>
      <w:r>
        <w:t>.                                               «17» января 2014г.</w:t>
      </w:r>
    </w:p>
    <w:p w:rsidR="007B5E1C" w:rsidRDefault="007B5E1C" w:rsidP="007B5E1C">
      <w:pPr>
        <w:ind w:firstLine="0"/>
        <w:jc w:val="left"/>
      </w:pPr>
    </w:p>
    <w:p w:rsidR="007B5E1C" w:rsidRDefault="007B5E1C" w:rsidP="007B5E1C">
      <w:pPr>
        <w:tabs>
          <w:tab w:val="left" w:pos="180"/>
        </w:tabs>
      </w:pPr>
    </w:p>
    <w:p w:rsidR="007B5E1C" w:rsidRDefault="007B5E1C" w:rsidP="007B5E1C">
      <w:pPr>
        <w:tabs>
          <w:tab w:val="left" w:pos="180"/>
        </w:tabs>
      </w:pPr>
    </w:p>
    <w:p w:rsidR="007B5E1C" w:rsidRDefault="007B5E1C" w:rsidP="007B5E1C">
      <w:pPr>
        <w:tabs>
          <w:tab w:val="left" w:pos="180"/>
        </w:tabs>
      </w:pPr>
      <w:r>
        <w:t xml:space="preserve">Об утверждении Генеральной схемы </w:t>
      </w:r>
    </w:p>
    <w:p w:rsidR="007B5E1C" w:rsidRDefault="007B5E1C" w:rsidP="007B5E1C">
      <w:pPr>
        <w:tabs>
          <w:tab w:val="left" w:pos="180"/>
        </w:tabs>
      </w:pPr>
      <w:r>
        <w:t xml:space="preserve">Санитарной очистки территории </w:t>
      </w:r>
    </w:p>
    <w:p w:rsidR="007B5E1C" w:rsidRDefault="007B5E1C" w:rsidP="007B5E1C">
      <w:pPr>
        <w:tabs>
          <w:tab w:val="left" w:pos="180"/>
        </w:tabs>
      </w:pPr>
      <w:r>
        <w:t xml:space="preserve">Сельского поселения </w:t>
      </w:r>
      <w:proofErr w:type="spellStart"/>
      <w:r>
        <w:t>Янгантауский</w:t>
      </w:r>
      <w:proofErr w:type="spellEnd"/>
      <w:r>
        <w:t xml:space="preserve"> сельсовет </w:t>
      </w:r>
    </w:p>
    <w:p w:rsidR="007B5E1C" w:rsidRDefault="007B5E1C" w:rsidP="007B5E1C">
      <w:pPr>
        <w:tabs>
          <w:tab w:val="left" w:pos="180"/>
        </w:tabs>
      </w:pPr>
      <w:r>
        <w:t xml:space="preserve">Муниципального района </w:t>
      </w:r>
      <w:proofErr w:type="spellStart"/>
      <w:r>
        <w:t>Салаватский</w:t>
      </w:r>
      <w:proofErr w:type="spellEnd"/>
      <w:r>
        <w:t xml:space="preserve"> район</w:t>
      </w:r>
    </w:p>
    <w:p w:rsidR="007B5E1C" w:rsidRDefault="007B5E1C" w:rsidP="007B5E1C">
      <w:pPr>
        <w:tabs>
          <w:tab w:val="left" w:pos="180"/>
        </w:tabs>
      </w:pPr>
      <w:r>
        <w:t>Республики Башкортостан</w:t>
      </w:r>
    </w:p>
    <w:p w:rsidR="007B5E1C" w:rsidRDefault="007B5E1C" w:rsidP="007B5E1C">
      <w:pPr>
        <w:tabs>
          <w:tab w:val="left" w:pos="180"/>
        </w:tabs>
      </w:pPr>
    </w:p>
    <w:p w:rsidR="007B5E1C" w:rsidRDefault="007B5E1C" w:rsidP="007B5E1C">
      <w:pPr>
        <w:tabs>
          <w:tab w:val="left" w:pos="180"/>
        </w:tabs>
      </w:pPr>
      <w:r>
        <w:t xml:space="preserve">Руководствуясь Федеральными законами от 06.10.2003г. №131-ФЗ «Об общих принципах организации местного самоуправления в Российской Федерации», от 10.01.2002 г. №7-ФЗ «Об охране окружающей среды». От 24.06.1998г. № 89-ФЗ «Об отходах производства и потребления», постановлением Государственного комитета Российской Федерации по строительству и Жилищно-коммунальному комплексу от 21.08.2003 г. №152 «Об утверждении «Методических рекомендаций о порядке </w:t>
      </w:r>
      <w:proofErr w:type="gramStart"/>
      <w:r>
        <w:t>разработки генеральных схем очистки территорий населенных пунктов Российской Федерации</w:t>
      </w:r>
      <w:proofErr w:type="gramEnd"/>
      <w:r>
        <w:t>»</w:t>
      </w:r>
    </w:p>
    <w:p w:rsidR="007B5E1C" w:rsidRDefault="007B5E1C" w:rsidP="007B5E1C">
      <w:pPr>
        <w:tabs>
          <w:tab w:val="left" w:pos="180"/>
        </w:tabs>
      </w:pPr>
      <w:r>
        <w:t>ПОСТОНАВЛЯЮ:</w:t>
      </w:r>
    </w:p>
    <w:p w:rsidR="007B5E1C" w:rsidRDefault="007B5E1C" w:rsidP="007B5E1C">
      <w:pPr>
        <w:numPr>
          <w:ilvl w:val="0"/>
          <w:numId w:val="1"/>
        </w:numPr>
        <w:tabs>
          <w:tab w:val="left" w:pos="180"/>
        </w:tabs>
      </w:pPr>
      <w:r>
        <w:t xml:space="preserve">Утвердить Генеральную схему санитарной очистки территории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Башкортостан.</w:t>
      </w:r>
    </w:p>
    <w:p w:rsidR="007B5E1C" w:rsidRDefault="007B5E1C" w:rsidP="007B5E1C">
      <w:pPr>
        <w:numPr>
          <w:ilvl w:val="0"/>
          <w:numId w:val="1"/>
        </w:numPr>
        <w:tabs>
          <w:tab w:val="left" w:pos="180"/>
        </w:tabs>
      </w:pPr>
      <w:r>
        <w:t xml:space="preserve">Настоящее постановление обнародовать в соответствии с  Уставом  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Башкортостан.</w:t>
      </w:r>
    </w:p>
    <w:p w:rsidR="007B5E1C" w:rsidRDefault="007B5E1C" w:rsidP="007B5E1C">
      <w:pPr>
        <w:numPr>
          <w:ilvl w:val="0"/>
          <w:numId w:val="1"/>
        </w:numPr>
        <w:tabs>
          <w:tab w:val="left" w:pos="180"/>
        </w:tabs>
      </w:pPr>
      <w:r>
        <w:t>Контроль над исполнением настоящего постановления оставляю за собой.</w:t>
      </w:r>
    </w:p>
    <w:p w:rsidR="007B5E1C" w:rsidRDefault="007B5E1C" w:rsidP="007B5E1C">
      <w:pPr>
        <w:tabs>
          <w:tab w:val="left" w:pos="180"/>
        </w:tabs>
      </w:pPr>
    </w:p>
    <w:p w:rsidR="007B5E1C" w:rsidRDefault="007B5E1C" w:rsidP="007B5E1C">
      <w:pPr>
        <w:tabs>
          <w:tab w:val="left" w:pos="180"/>
        </w:tabs>
      </w:pPr>
    </w:p>
    <w:p w:rsidR="007B5E1C" w:rsidRDefault="007B5E1C" w:rsidP="007B5E1C">
      <w:pPr>
        <w:tabs>
          <w:tab w:val="left" w:pos="180"/>
        </w:tabs>
      </w:pPr>
      <w:r>
        <w:t xml:space="preserve">Глава сельского поселения                                               </w:t>
      </w:r>
    </w:p>
    <w:p w:rsidR="007B5E1C" w:rsidRDefault="007B5E1C" w:rsidP="007B5E1C">
      <w:pPr>
        <w:tabs>
          <w:tab w:val="left" w:pos="180"/>
          <w:tab w:val="left" w:pos="7500"/>
        </w:tabs>
      </w:pPr>
      <w:proofErr w:type="spellStart"/>
      <w:r>
        <w:t>Янгантауский</w:t>
      </w:r>
      <w:proofErr w:type="spellEnd"/>
      <w:r>
        <w:t xml:space="preserve"> сельсовет:</w:t>
      </w:r>
      <w:r>
        <w:tab/>
        <w:t>М.М. Гарипов</w:t>
      </w:r>
    </w:p>
    <w:p w:rsidR="00A33FB3" w:rsidRDefault="007B5E1C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0248"/>
    <w:multiLevelType w:val="hybridMultilevel"/>
    <w:tmpl w:val="7A2689A4"/>
    <w:lvl w:ilvl="0" w:tplc="3438B97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E1C"/>
    <w:rsid w:val="00684DB8"/>
    <w:rsid w:val="006A18BA"/>
    <w:rsid w:val="007B5E1C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1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E1C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5E1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7B5E1C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2014-08-18T06:41:00Z</dcterms:created>
  <dcterms:modified xsi:type="dcterms:W3CDTF">2014-08-18T06:41:00Z</dcterms:modified>
</cp:coreProperties>
</file>