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DD3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DD3C34">
      <w:pPr>
        <w:jc w:val="center"/>
        <w:rPr>
          <w:sz w:val="28"/>
          <w:szCs w:val="28"/>
        </w:rPr>
      </w:pPr>
    </w:p>
    <w:p w:rsidR="00054E28" w:rsidRDefault="00054E28" w:rsidP="00E2167C">
      <w:pPr>
        <w:tabs>
          <w:tab w:val="left" w:pos="28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2167C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E2167C">
        <w:rPr>
          <w:sz w:val="28"/>
          <w:szCs w:val="28"/>
        </w:rPr>
        <w:t xml:space="preserve"> </w:t>
      </w:r>
      <w:proofErr w:type="spellStart"/>
      <w:r w:rsidR="00E2167C">
        <w:rPr>
          <w:sz w:val="28"/>
          <w:szCs w:val="28"/>
        </w:rPr>
        <w:t>гинуар</w:t>
      </w:r>
      <w:proofErr w:type="spellEnd"/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314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«</w:t>
      </w:r>
      <w:r w:rsidR="00E2167C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E2167C">
        <w:rPr>
          <w:sz w:val="28"/>
          <w:szCs w:val="28"/>
        </w:rPr>
        <w:t>январь</w:t>
      </w:r>
      <w:r w:rsidR="00637C5E">
        <w:rPr>
          <w:sz w:val="28"/>
          <w:szCs w:val="28"/>
        </w:rPr>
        <w:t xml:space="preserve"> 2016г.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E2167C" w:rsidRPr="00E912F3" w:rsidRDefault="00E2167C" w:rsidP="00E2167C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Об утверждении целевой долгосрочной  программы «Энергосбережение и повышение энергетической эффективности в сельском поселении </w:t>
      </w:r>
      <w:proofErr w:type="spellStart"/>
      <w:r w:rsidR="005C3084" w:rsidRPr="00E912F3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 район Республики Башкортостан на 2016-2020 годы»</w:t>
      </w:r>
    </w:p>
    <w:p w:rsidR="00E2167C" w:rsidRPr="0095415F" w:rsidRDefault="00E2167C" w:rsidP="00E2167C">
      <w:pPr>
        <w:jc w:val="both"/>
        <w:outlineLvl w:val="0"/>
        <w:rPr>
          <w:b/>
        </w:rPr>
      </w:pPr>
    </w:p>
    <w:p w:rsidR="00E2167C" w:rsidRPr="00E912F3" w:rsidRDefault="00E2167C" w:rsidP="00BF76A7">
      <w:pPr>
        <w:ind w:firstLine="708"/>
        <w:jc w:val="both"/>
        <w:outlineLvl w:val="0"/>
        <w:rPr>
          <w:spacing w:val="20"/>
          <w:sz w:val="28"/>
          <w:szCs w:val="28"/>
        </w:rPr>
      </w:pPr>
      <w:r w:rsidRPr="0095415F">
        <w:t xml:space="preserve"> </w:t>
      </w:r>
      <w:proofErr w:type="gramStart"/>
      <w:r w:rsidRPr="00E912F3">
        <w:rPr>
          <w:sz w:val="28"/>
          <w:szCs w:val="28"/>
        </w:rPr>
        <w:t xml:space="preserve">В соответствии с Федеральным законом Российской Федерации от 06.10.2003 года № 131- 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 </w:t>
      </w:r>
      <w:r w:rsidRPr="00E912F3">
        <w:rPr>
          <w:bCs/>
          <w:sz w:val="28"/>
          <w:szCs w:val="28"/>
        </w:rPr>
        <w:t>Распоряжением Правительства РФ от 01.12.2009 года № 1830-р «Об утверждении плана мероприятий по энергосбережению и повышению</w:t>
      </w:r>
      <w:proofErr w:type="gramEnd"/>
      <w:r w:rsidRPr="00E912F3">
        <w:rPr>
          <w:bCs/>
          <w:sz w:val="28"/>
          <w:szCs w:val="28"/>
        </w:rPr>
        <w:t xml:space="preserve"> энергетической эффективности в РФ», Постановлением Правительства РФ от 31.12.2009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E912F3">
        <w:rPr>
          <w:sz w:val="28"/>
          <w:szCs w:val="28"/>
        </w:rPr>
        <w:t xml:space="preserve">Уставом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proofErr w:type="spellStart"/>
      <w:r w:rsidR="005C3084" w:rsidRPr="00E912F3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="005C3084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="00084E08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>район Республики Башкортостан и</w:t>
      </w:r>
      <w:r w:rsidRPr="00E912F3">
        <w:rPr>
          <w:sz w:val="28"/>
          <w:szCs w:val="28"/>
        </w:rPr>
        <w:t xml:space="preserve">, в целях снижения расходов бюджета поселения, </w:t>
      </w:r>
    </w:p>
    <w:p w:rsidR="00E2167C" w:rsidRPr="00E912F3" w:rsidRDefault="00E2167C" w:rsidP="00BF76A7">
      <w:pPr>
        <w:ind w:firstLine="709"/>
        <w:jc w:val="both"/>
        <w:outlineLvl w:val="0"/>
        <w:rPr>
          <w:spacing w:val="20"/>
          <w:sz w:val="28"/>
          <w:szCs w:val="28"/>
        </w:rPr>
      </w:pPr>
      <w:r w:rsidRPr="00E912F3">
        <w:rPr>
          <w:spacing w:val="20"/>
          <w:sz w:val="28"/>
          <w:szCs w:val="28"/>
        </w:rPr>
        <w:t>ПОСТАНОВЛЯЮ:</w:t>
      </w:r>
    </w:p>
    <w:p w:rsidR="00E2167C" w:rsidRPr="00E912F3" w:rsidRDefault="00E2167C" w:rsidP="00BF76A7">
      <w:pPr>
        <w:ind w:firstLine="709"/>
        <w:jc w:val="both"/>
        <w:outlineLvl w:val="0"/>
        <w:rPr>
          <w:spacing w:val="20"/>
          <w:sz w:val="28"/>
          <w:szCs w:val="28"/>
        </w:rPr>
      </w:pPr>
      <w:r w:rsidRPr="00E912F3">
        <w:rPr>
          <w:sz w:val="28"/>
          <w:szCs w:val="28"/>
        </w:rPr>
        <w:t xml:space="preserve">1.Утвердить Целевую программу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«Энергосбережение и повышение энергетической эффективности в сельском поселении </w:t>
      </w:r>
      <w:proofErr w:type="spellStart"/>
      <w:r w:rsidR="005C3084" w:rsidRPr="00E912F3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="005C3084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="00084E08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>район Республики Башкортостан на 2016-2020 годы»,</w:t>
      </w:r>
      <w:r w:rsidRPr="00E912F3">
        <w:rPr>
          <w:sz w:val="28"/>
          <w:szCs w:val="28"/>
        </w:rPr>
        <w:t xml:space="preserve"> (далее «Программа») согласно приложению.</w:t>
      </w:r>
    </w:p>
    <w:p w:rsidR="00E2167C" w:rsidRPr="00E912F3" w:rsidRDefault="00E2167C" w:rsidP="00BF76A7">
      <w:pPr>
        <w:ind w:firstLine="709"/>
        <w:jc w:val="both"/>
        <w:outlineLvl w:val="0"/>
        <w:rPr>
          <w:spacing w:val="20"/>
          <w:sz w:val="28"/>
          <w:szCs w:val="28"/>
        </w:rPr>
      </w:pPr>
      <w:r w:rsidRPr="00E912F3">
        <w:rPr>
          <w:sz w:val="28"/>
          <w:szCs w:val="28"/>
        </w:rPr>
        <w:t xml:space="preserve">2. Предусматривать ежегодно средства в объемах, предусмотренных в Программе, в проектах бюджета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поселении </w:t>
      </w:r>
      <w:proofErr w:type="spellStart"/>
      <w:r w:rsidR="005C3084" w:rsidRPr="00E912F3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="005C3084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="00084E08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rFonts w:eastAsia="Calibri"/>
          <w:color w:val="000000"/>
          <w:sz w:val="28"/>
          <w:szCs w:val="28"/>
          <w:lang w:eastAsia="en-US"/>
        </w:rPr>
        <w:t>район Республики Башкортостан на 2016-2020 годы</w:t>
      </w:r>
      <w:r w:rsidRPr="00E912F3">
        <w:rPr>
          <w:sz w:val="28"/>
          <w:szCs w:val="28"/>
        </w:rPr>
        <w:t xml:space="preserve"> на очередной финансовый год для реализации мероприятий Программы.</w:t>
      </w:r>
    </w:p>
    <w:p w:rsidR="00E2167C" w:rsidRPr="00E912F3" w:rsidRDefault="00E2167C" w:rsidP="00BF76A7">
      <w:pPr>
        <w:ind w:firstLine="709"/>
        <w:jc w:val="both"/>
        <w:rPr>
          <w:sz w:val="28"/>
          <w:szCs w:val="28"/>
        </w:rPr>
      </w:pPr>
      <w:r w:rsidRPr="00E912F3">
        <w:rPr>
          <w:sz w:val="28"/>
          <w:szCs w:val="28"/>
        </w:rPr>
        <w:t xml:space="preserve">3. Настоящее постановление вступает в силу со дня обнародования на информационном стенде в администрации сельского поселения </w:t>
      </w:r>
      <w:proofErr w:type="spellStart"/>
      <w:r w:rsidR="005C3084" w:rsidRPr="00E912F3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="005C3084" w:rsidRPr="00E912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2F3">
        <w:rPr>
          <w:sz w:val="28"/>
          <w:szCs w:val="28"/>
        </w:rPr>
        <w:t xml:space="preserve">сельсовет 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="00084E08" w:rsidRPr="00E912F3">
        <w:rPr>
          <w:sz w:val="28"/>
          <w:szCs w:val="28"/>
        </w:rPr>
        <w:t xml:space="preserve"> </w:t>
      </w:r>
      <w:r w:rsidRPr="00E912F3">
        <w:rPr>
          <w:sz w:val="28"/>
          <w:szCs w:val="28"/>
        </w:rPr>
        <w:t>район Республики Башкортостан (</w:t>
      </w:r>
      <w:proofErr w:type="spellStart"/>
      <w:r w:rsidR="002B3479" w:rsidRPr="00E912F3">
        <w:rPr>
          <w:sz w:val="28"/>
          <w:szCs w:val="28"/>
        </w:rPr>
        <w:t>д</w:t>
      </w:r>
      <w:proofErr w:type="gramStart"/>
      <w:r w:rsidR="002B3479" w:rsidRPr="00E912F3">
        <w:rPr>
          <w:sz w:val="28"/>
          <w:szCs w:val="28"/>
        </w:rPr>
        <w:t>.Ч</w:t>
      </w:r>
      <w:proofErr w:type="gramEnd"/>
      <w:r w:rsidR="002B3479" w:rsidRPr="00E912F3">
        <w:rPr>
          <w:sz w:val="28"/>
          <w:szCs w:val="28"/>
        </w:rPr>
        <w:t>улпан</w:t>
      </w:r>
      <w:proofErr w:type="spellEnd"/>
      <w:r w:rsidRPr="00E912F3">
        <w:rPr>
          <w:sz w:val="28"/>
          <w:szCs w:val="28"/>
        </w:rPr>
        <w:t>,</w:t>
      </w:r>
      <w:r w:rsidR="002B3479" w:rsidRPr="00E912F3">
        <w:rPr>
          <w:sz w:val="28"/>
          <w:szCs w:val="28"/>
        </w:rPr>
        <w:t xml:space="preserve"> ул.Зеленая,д.13</w:t>
      </w:r>
      <w:r w:rsidRPr="00E912F3">
        <w:rPr>
          <w:sz w:val="28"/>
          <w:szCs w:val="28"/>
        </w:rPr>
        <w:t xml:space="preserve">) и подлежит размещению на официальном сайте администрации </w:t>
      </w:r>
      <w:r w:rsidR="002B3479" w:rsidRPr="00E912F3">
        <w:rPr>
          <w:sz w:val="28"/>
          <w:szCs w:val="28"/>
        </w:rPr>
        <w:t xml:space="preserve">сельского поселения </w:t>
      </w:r>
      <w:proofErr w:type="spellStart"/>
      <w:r w:rsidR="002B3479" w:rsidRPr="00E912F3">
        <w:rPr>
          <w:sz w:val="28"/>
          <w:szCs w:val="28"/>
        </w:rPr>
        <w:t>Янгантауский</w:t>
      </w:r>
      <w:proofErr w:type="spellEnd"/>
      <w:r w:rsidR="002B3479" w:rsidRPr="00E912F3">
        <w:rPr>
          <w:sz w:val="28"/>
          <w:szCs w:val="28"/>
        </w:rPr>
        <w:t xml:space="preserve"> сельсовет </w:t>
      </w:r>
      <w:r w:rsidRPr="00E912F3">
        <w:rPr>
          <w:sz w:val="28"/>
          <w:szCs w:val="28"/>
        </w:rPr>
        <w:t xml:space="preserve">муниципального района </w:t>
      </w:r>
      <w:proofErr w:type="spellStart"/>
      <w:r w:rsidR="00084E08" w:rsidRPr="00E912F3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="00084E08" w:rsidRPr="00E912F3">
        <w:rPr>
          <w:sz w:val="28"/>
          <w:szCs w:val="28"/>
        </w:rPr>
        <w:t xml:space="preserve"> </w:t>
      </w:r>
      <w:r w:rsidRPr="00E912F3">
        <w:rPr>
          <w:sz w:val="28"/>
          <w:szCs w:val="28"/>
        </w:rPr>
        <w:t>район Республики Башкортостан https:/</w:t>
      </w:r>
      <w:r w:rsidR="002B3479" w:rsidRPr="00E912F3">
        <w:rPr>
          <w:sz w:val="28"/>
          <w:szCs w:val="28"/>
        </w:rPr>
        <w:t>Янгантауский РФ</w:t>
      </w:r>
      <w:r w:rsidRPr="00E912F3">
        <w:rPr>
          <w:sz w:val="28"/>
          <w:szCs w:val="28"/>
        </w:rPr>
        <w:t xml:space="preserve">. </w:t>
      </w:r>
    </w:p>
    <w:p w:rsidR="00E2167C" w:rsidRPr="00E912F3" w:rsidRDefault="00E2167C" w:rsidP="00BF76A7">
      <w:pPr>
        <w:ind w:firstLine="709"/>
        <w:jc w:val="both"/>
        <w:rPr>
          <w:sz w:val="28"/>
          <w:szCs w:val="28"/>
        </w:rPr>
      </w:pPr>
      <w:r w:rsidRPr="00E912F3">
        <w:rPr>
          <w:sz w:val="28"/>
          <w:szCs w:val="28"/>
        </w:rPr>
        <w:t xml:space="preserve">4. </w:t>
      </w:r>
      <w:proofErr w:type="gramStart"/>
      <w:r w:rsidRPr="00E912F3">
        <w:rPr>
          <w:sz w:val="28"/>
          <w:szCs w:val="28"/>
        </w:rPr>
        <w:t>Контроль за</w:t>
      </w:r>
      <w:proofErr w:type="gramEnd"/>
      <w:r w:rsidRPr="00E912F3">
        <w:rPr>
          <w:sz w:val="28"/>
          <w:szCs w:val="28"/>
        </w:rPr>
        <w:t xml:space="preserve"> выполнением настоящего постановления </w:t>
      </w:r>
      <w:r w:rsidR="002B3479" w:rsidRPr="00E912F3">
        <w:rPr>
          <w:sz w:val="28"/>
          <w:szCs w:val="28"/>
        </w:rPr>
        <w:t>оставляю за собой</w:t>
      </w:r>
      <w:r w:rsidRPr="00E912F3">
        <w:rPr>
          <w:sz w:val="28"/>
          <w:szCs w:val="28"/>
        </w:rPr>
        <w:t xml:space="preserve">. </w:t>
      </w:r>
    </w:p>
    <w:p w:rsidR="00E2167C" w:rsidRPr="00E912F3" w:rsidRDefault="00E2167C" w:rsidP="002B3479">
      <w:pPr>
        <w:rPr>
          <w:sz w:val="28"/>
          <w:szCs w:val="28"/>
        </w:rPr>
      </w:pPr>
      <w:r w:rsidRPr="00E912F3">
        <w:rPr>
          <w:sz w:val="28"/>
          <w:szCs w:val="28"/>
        </w:rPr>
        <w:t xml:space="preserve">Глава сельского поселения        </w:t>
      </w:r>
      <w:r w:rsidR="002B3479" w:rsidRPr="00E912F3">
        <w:rPr>
          <w:sz w:val="28"/>
          <w:szCs w:val="28"/>
        </w:rPr>
        <w:t xml:space="preserve"> </w:t>
      </w:r>
      <w:r w:rsidRPr="00E912F3">
        <w:rPr>
          <w:sz w:val="28"/>
          <w:szCs w:val="28"/>
        </w:rPr>
        <w:t xml:space="preserve">                             </w:t>
      </w:r>
      <w:r w:rsidR="002F5B89">
        <w:rPr>
          <w:sz w:val="28"/>
          <w:szCs w:val="28"/>
        </w:rPr>
        <w:t xml:space="preserve">                            </w:t>
      </w:r>
      <w:proofErr w:type="spellStart"/>
      <w:r w:rsidR="002B3479" w:rsidRPr="00E912F3">
        <w:rPr>
          <w:sz w:val="28"/>
          <w:szCs w:val="28"/>
        </w:rPr>
        <w:t>А.</w:t>
      </w:r>
      <w:r w:rsidR="002F5B89">
        <w:rPr>
          <w:sz w:val="28"/>
          <w:szCs w:val="28"/>
        </w:rPr>
        <w:t>В.Динисламов</w:t>
      </w:r>
      <w:proofErr w:type="spellEnd"/>
    </w:p>
    <w:tbl>
      <w:tblPr>
        <w:tblW w:w="9834" w:type="dxa"/>
        <w:tblInd w:w="-6" w:type="dxa"/>
        <w:tblLook w:val="0000"/>
      </w:tblPr>
      <w:tblGrid>
        <w:gridCol w:w="9834"/>
      </w:tblGrid>
      <w:tr w:rsidR="00E2167C" w:rsidRPr="007265C3" w:rsidTr="00E54EF4">
        <w:trPr>
          <w:trHeight w:val="14834"/>
        </w:trPr>
        <w:tc>
          <w:tcPr>
            <w:tcW w:w="9834" w:type="dxa"/>
          </w:tcPr>
          <w:tbl>
            <w:tblPr>
              <w:tblpPr w:leftFromText="180" w:rightFromText="180" w:vertAnchor="text" w:horzAnchor="page" w:tblpX="4967" w:tblpY="200"/>
              <w:tblW w:w="0" w:type="auto"/>
              <w:tblLook w:val="0000"/>
            </w:tblPr>
            <w:tblGrid>
              <w:gridCol w:w="4446"/>
            </w:tblGrid>
            <w:tr w:rsidR="00E2167C" w:rsidRPr="007265C3" w:rsidTr="00E54EF4">
              <w:trPr>
                <w:trHeight w:val="2994"/>
              </w:trPr>
              <w:tc>
                <w:tcPr>
                  <w:tcW w:w="4446" w:type="dxa"/>
                </w:tcPr>
                <w:p w:rsidR="00E2167C" w:rsidRPr="007265C3" w:rsidRDefault="00E2167C" w:rsidP="00E54EF4"/>
              </w:tc>
            </w:tr>
          </w:tbl>
          <w:p w:rsidR="00E2167C" w:rsidRPr="007265C3" w:rsidRDefault="00E2167C" w:rsidP="00E54EF4"/>
          <w:p w:rsidR="00E2167C" w:rsidRPr="007265C3" w:rsidRDefault="00E2167C" w:rsidP="00E54EF4">
            <w:pPr>
              <w:jc w:val="center"/>
              <w:rPr>
                <w:b/>
                <w:i/>
                <w:iCs/>
                <w:spacing w:val="-5"/>
              </w:rPr>
            </w:pPr>
          </w:p>
          <w:p w:rsidR="00E2167C" w:rsidRPr="007265C3" w:rsidRDefault="00E2167C" w:rsidP="00E54EF4">
            <w:pPr>
              <w:jc w:val="both"/>
            </w:pPr>
            <w:r w:rsidRPr="007265C3">
              <w:rPr>
                <w:b/>
                <w:i/>
                <w:iCs/>
                <w:spacing w:val="-5"/>
              </w:rPr>
              <w:t xml:space="preserve">                                                                                       </w:t>
            </w:r>
          </w:p>
          <w:p w:rsidR="00E2167C" w:rsidRPr="007265C3" w:rsidRDefault="00E2167C" w:rsidP="00E54EF4">
            <w:pPr>
              <w:jc w:val="right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  <w:r w:rsidRPr="002B3479">
              <w:rPr>
                <w:b/>
                <w:sz w:val="28"/>
                <w:szCs w:val="28"/>
              </w:rPr>
              <w:t>ПРОГРАММА</w:t>
            </w: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  <w:r w:rsidRPr="002B3479">
              <w:rPr>
                <w:b/>
                <w:sz w:val="28"/>
                <w:szCs w:val="28"/>
              </w:rPr>
              <w:t xml:space="preserve"> «Энергосбережение на 2016-2020 годы</w:t>
            </w: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  <w:r w:rsidRPr="002B3479">
              <w:rPr>
                <w:b/>
                <w:sz w:val="28"/>
                <w:szCs w:val="28"/>
              </w:rPr>
              <w:t xml:space="preserve">сельского поселения  </w:t>
            </w:r>
            <w:proofErr w:type="spellStart"/>
            <w:r w:rsidR="002B3479">
              <w:rPr>
                <w:b/>
                <w:sz w:val="28"/>
                <w:szCs w:val="28"/>
              </w:rPr>
              <w:t>Янгантауский</w:t>
            </w:r>
            <w:proofErr w:type="spellEnd"/>
            <w:r w:rsidRPr="002B3479">
              <w:rPr>
                <w:b/>
                <w:sz w:val="28"/>
                <w:szCs w:val="28"/>
              </w:rPr>
              <w:t xml:space="preserve">  </w:t>
            </w: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  <w:r w:rsidRPr="002B3479">
              <w:rPr>
                <w:b/>
                <w:sz w:val="28"/>
                <w:szCs w:val="28"/>
              </w:rPr>
              <w:t xml:space="preserve">сельсовет муниципального района </w:t>
            </w:r>
          </w:p>
          <w:p w:rsidR="00E2167C" w:rsidRPr="002B3479" w:rsidRDefault="002B3479" w:rsidP="00E54E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B3479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Салаватский</w:t>
            </w:r>
            <w:proofErr w:type="spellEnd"/>
            <w:r w:rsidRPr="002B3479">
              <w:rPr>
                <w:b/>
                <w:sz w:val="28"/>
                <w:szCs w:val="28"/>
              </w:rPr>
              <w:t xml:space="preserve"> </w:t>
            </w:r>
            <w:r w:rsidR="00E2167C" w:rsidRPr="002B3479">
              <w:rPr>
                <w:b/>
                <w:sz w:val="28"/>
                <w:szCs w:val="28"/>
              </w:rPr>
              <w:t xml:space="preserve">район </w:t>
            </w: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  <w:r w:rsidRPr="002B3479">
              <w:rPr>
                <w:b/>
                <w:sz w:val="28"/>
                <w:szCs w:val="28"/>
              </w:rPr>
              <w:t>Республики Башкортостан»</w:t>
            </w: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</w:p>
          <w:p w:rsidR="00E2167C" w:rsidRPr="002B3479" w:rsidRDefault="00E2167C" w:rsidP="00E54EF4">
            <w:pPr>
              <w:jc w:val="center"/>
              <w:rPr>
                <w:b/>
                <w:sz w:val="28"/>
                <w:szCs w:val="28"/>
              </w:rPr>
            </w:pPr>
          </w:p>
          <w:p w:rsidR="00E2167C" w:rsidRPr="007265C3" w:rsidRDefault="00E2167C" w:rsidP="00E54EF4">
            <w:pPr>
              <w:jc w:val="center"/>
              <w:rPr>
                <w:b/>
              </w:rPr>
            </w:pPr>
          </w:p>
          <w:p w:rsidR="00E2167C" w:rsidRPr="007265C3" w:rsidRDefault="00E2167C" w:rsidP="00E54EF4">
            <w:pPr>
              <w:rPr>
                <w:b/>
              </w:rPr>
            </w:pPr>
          </w:p>
          <w:p w:rsidR="00E2167C" w:rsidRPr="007265C3" w:rsidRDefault="00E2167C" w:rsidP="00E54EF4">
            <w:pPr>
              <w:jc w:val="center"/>
              <w:rPr>
                <w:b/>
              </w:rPr>
            </w:pPr>
          </w:p>
          <w:p w:rsidR="00E2167C" w:rsidRPr="007265C3" w:rsidRDefault="00E2167C" w:rsidP="00E54EF4">
            <w:pPr>
              <w:jc w:val="center"/>
              <w:rPr>
                <w:b/>
              </w:rPr>
            </w:pPr>
          </w:p>
          <w:p w:rsidR="00E2167C" w:rsidRPr="007265C3" w:rsidRDefault="00E2167C" w:rsidP="00E54EF4">
            <w:pPr>
              <w:rPr>
                <w:b/>
              </w:rPr>
            </w:pPr>
          </w:p>
          <w:p w:rsidR="00E2167C" w:rsidRPr="007265C3" w:rsidRDefault="00E2167C" w:rsidP="00E54EF4">
            <w:pPr>
              <w:rPr>
                <w:b/>
              </w:rPr>
            </w:pPr>
            <w:r w:rsidRPr="007265C3">
              <w:rPr>
                <w:b/>
              </w:rPr>
              <w:t xml:space="preserve"> </w:t>
            </w:r>
          </w:p>
          <w:p w:rsidR="00E2167C" w:rsidRPr="007265C3" w:rsidRDefault="00E2167C" w:rsidP="00E54EF4">
            <w:pPr>
              <w:rPr>
                <w:b/>
              </w:rPr>
            </w:pPr>
          </w:p>
          <w:p w:rsidR="00E2167C" w:rsidRPr="007265C3" w:rsidRDefault="00E2167C" w:rsidP="00E54EF4">
            <w:pPr>
              <w:rPr>
                <w:b/>
              </w:rPr>
            </w:pPr>
            <w:r w:rsidRPr="007265C3">
              <w:rPr>
                <w:b/>
              </w:rPr>
              <w:t xml:space="preserve">                                                            </w:t>
            </w: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>
            <w:pPr>
              <w:jc w:val="center"/>
            </w:pPr>
          </w:p>
          <w:p w:rsidR="00E2167C" w:rsidRPr="007265C3" w:rsidRDefault="00E2167C" w:rsidP="00E54EF4"/>
          <w:p w:rsidR="00E2167C" w:rsidRPr="007265C3" w:rsidRDefault="00E2167C" w:rsidP="00E54EF4">
            <w:pPr>
              <w:jc w:val="center"/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88791F" w:rsidRDefault="0088791F" w:rsidP="00E54EF4">
            <w:pPr>
              <w:jc w:val="center"/>
              <w:rPr>
                <w:b/>
              </w:rPr>
            </w:pPr>
          </w:p>
          <w:p w:rsidR="00E2167C" w:rsidRPr="002B3479" w:rsidRDefault="00E2167C" w:rsidP="00E54EF4">
            <w:pPr>
              <w:jc w:val="center"/>
              <w:rPr>
                <w:b/>
              </w:rPr>
            </w:pPr>
            <w:r w:rsidRPr="002B3479">
              <w:rPr>
                <w:b/>
              </w:rPr>
              <w:t>2016 год</w:t>
            </w:r>
          </w:p>
          <w:p w:rsidR="00E2167C" w:rsidRDefault="00E2167C" w:rsidP="00E54EF4">
            <w:pPr>
              <w:jc w:val="center"/>
            </w:pPr>
          </w:p>
          <w:p w:rsidR="00E2167C" w:rsidRDefault="00E2167C" w:rsidP="00E54EF4">
            <w:pPr>
              <w:jc w:val="center"/>
            </w:pPr>
          </w:p>
          <w:p w:rsidR="00E2167C" w:rsidRDefault="00E2167C" w:rsidP="00E54EF4">
            <w:pPr>
              <w:jc w:val="center"/>
            </w:pPr>
          </w:p>
          <w:p w:rsidR="00E2167C" w:rsidRPr="007265C3" w:rsidRDefault="00E2167C" w:rsidP="00E54EF4"/>
        </w:tc>
      </w:tr>
    </w:tbl>
    <w:p w:rsidR="00E2167C" w:rsidRPr="007265C3" w:rsidRDefault="00E2167C" w:rsidP="00E2167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7265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E2167C" w:rsidRPr="002B3479" w:rsidRDefault="00E2167C" w:rsidP="00E216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4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E2167C" w:rsidRPr="002B3479" w:rsidRDefault="00E2167C" w:rsidP="00E216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479">
        <w:rPr>
          <w:rFonts w:ascii="Times New Roman" w:hAnsi="Times New Roman" w:cs="Times New Roman"/>
          <w:b/>
          <w:bCs/>
          <w:sz w:val="28"/>
          <w:szCs w:val="28"/>
        </w:rPr>
        <w:t>«Энергосбережение на 2016-2020 годы</w:t>
      </w:r>
    </w:p>
    <w:p w:rsidR="00E2167C" w:rsidRPr="002B3479" w:rsidRDefault="00E2167C" w:rsidP="00E216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4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</w:t>
      </w:r>
      <w:proofErr w:type="spellStart"/>
      <w:r w:rsidR="002B3479" w:rsidRPr="002B3479">
        <w:rPr>
          <w:rFonts w:ascii="Times New Roman" w:hAnsi="Times New Roman" w:cs="Times New Roman"/>
          <w:b/>
          <w:bCs/>
          <w:sz w:val="28"/>
          <w:szCs w:val="28"/>
        </w:rPr>
        <w:t>Янгантауский</w:t>
      </w:r>
      <w:proofErr w:type="spellEnd"/>
      <w:r w:rsidRPr="002B3479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  муниципального района </w:t>
      </w:r>
      <w:proofErr w:type="spellStart"/>
      <w:r w:rsidR="002B3479" w:rsidRPr="002B34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Салаватский</w:t>
      </w:r>
      <w:proofErr w:type="spellEnd"/>
      <w:r w:rsidR="002B3479" w:rsidRPr="002B3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479">
        <w:rPr>
          <w:rFonts w:ascii="Times New Roman" w:hAnsi="Times New Roman" w:cs="Times New Roman"/>
          <w:b/>
          <w:bCs/>
          <w:sz w:val="28"/>
          <w:szCs w:val="28"/>
        </w:rPr>
        <w:t>район Республики Башкортостан»</w:t>
      </w:r>
    </w:p>
    <w:p w:rsidR="00E2167C" w:rsidRPr="007265C3" w:rsidRDefault="00E2167C" w:rsidP="00E216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654"/>
      </w:tblGrid>
      <w:tr w:rsidR="00E2167C" w:rsidRPr="002B3479" w:rsidTr="00E54EF4">
        <w:trPr>
          <w:trHeight w:val="6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 «Энергосбережение на 2016 - 2020 годы </w:t>
            </w:r>
          </w:p>
          <w:p w:rsidR="00E2167C" w:rsidRPr="002B3479" w:rsidRDefault="00E2167C" w:rsidP="00346616">
            <w:pPr>
              <w:rPr>
                <w:sz w:val="28"/>
                <w:szCs w:val="28"/>
              </w:rPr>
            </w:pPr>
            <w:r w:rsidRPr="002B3479">
              <w:rPr>
                <w:sz w:val="28"/>
                <w:szCs w:val="28"/>
              </w:rPr>
              <w:t xml:space="preserve">сельского поселения  </w:t>
            </w:r>
            <w:proofErr w:type="spellStart"/>
            <w:r w:rsidR="00346616">
              <w:rPr>
                <w:sz w:val="28"/>
                <w:szCs w:val="28"/>
              </w:rPr>
              <w:t>Янгантауский</w:t>
            </w:r>
            <w:proofErr w:type="spellEnd"/>
            <w:r w:rsidRPr="002B3479">
              <w:rPr>
                <w:sz w:val="28"/>
                <w:szCs w:val="28"/>
              </w:rPr>
              <w:t xml:space="preserve"> сельсовет  муниципального района </w:t>
            </w:r>
            <w:proofErr w:type="spellStart"/>
            <w:r w:rsidR="00346616">
              <w:rPr>
                <w:sz w:val="28"/>
                <w:szCs w:val="28"/>
              </w:rPr>
              <w:t>Салаватский</w:t>
            </w:r>
            <w:proofErr w:type="spellEnd"/>
            <w:r w:rsidRPr="002B3479">
              <w:rPr>
                <w:sz w:val="28"/>
                <w:szCs w:val="28"/>
              </w:rPr>
              <w:t xml:space="preserve">  район Республики Башкортостан» </w:t>
            </w:r>
          </w:p>
        </w:tc>
      </w:tr>
      <w:tr w:rsidR="00E2167C" w:rsidRPr="002B3479" w:rsidTr="00E54EF4">
        <w:trPr>
          <w:trHeight w:val="141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основания  для разработки 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34661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E2167C" w:rsidRPr="002B3479" w:rsidRDefault="00346616" w:rsidP="00346616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67C" w:rsidRPr="002B347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Башкортостан от 26.12.2008 №464 «О комплексной программе Республики Башкортостан «Энергосбережение на 2008-2012 годы»</w:t>
            </w:r>
          </w:p>
        </w:tc>
      </w:tr>
      <w:tr w:rsidR="00E2167C" w:rsidRPr="002B3479" w:rsidTr="00E54EF4">
        <w:trPr>
          <w:trHeight w:val="3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346616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proofErr w:type="spellStart"/>
            <w:r w:rsidR="00346616">
              <w:rPr>
                <w:rFonts w:ascii="Times New Roman" w:hAnsi="Times New Roman" w:cs="Times New Roman"/>
                <w:sz w:val="28"/>
                <w:szCs w:val="28"/>
              </w:rPr>
              <w:t>Янгантауский</w:t>
            </w:r>
            <w:proofErr w:type="spellEnd"/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="00346616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район  Республики Башкортостан</w:t>
            </w:r>
          </w:p>
        </w:tc>
      </w:tr>
      <w:tr w:rsidR="00E2167C" w:rsidRPr="002B3479" w:rsidTr="00E54EF4">
        <w:trPr>
          <w:trHeight w:val="6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346616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proofErr w:type="spellStart"/>
            <w:r w:rsidR="00346616">
              <w:rPr>
                <w:rFonts w:ascii="Times New Roman" w:hAnsi="Times New Roman" w:cs="Times New Roman"/>
                <w:sz w:val="28"/>
                <w:szCs w:val="28"/>
              </w:rPr>
              <w:t>Янгантауский</w:t>
            </w:r>
            <w:proofErr w:type="spellEnd"/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   муниципального района </w:t>
            </w:r>
            <w:proofErr w:type="spellStart"/>
            <w:r w:rsidR="00346616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район  Республики Башкортостан</w:t>
            </w:r>
          </w:p>
        </w:tc>
      </w:tr>
      <w:tr w:rsidR="00E2167C" w:rsidRPr="002B3479" w:rsidTr="00E54EF4">
        <w:trPr>
          <w:trHeight w:val="8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Цель и  задачи</w:t>
            </w:r>
            <w:r w:rsidRPr="002B34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    Цель  Программы: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- обеспечение устойчивого функционирования и развития экономики сельского поселения за счет эффективного использования энергетических ресурсов;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- снижение финансовой нагрузки на бюджет сельского поселения за счет сокращения расходов на энергоресурсы;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платежей потребителей, в том числе бюджетных организации за энергетические ресурсы. 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      Задачи Программы: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перевода экономики на энергосберегающий путь развития и снижение негативных последствий роста цен на основные виды топлива;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- снижение к 2020 году объемов производства, транспортировки и удельного потребления энергетических ресурсов в экономике сельского поселения;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- обеспечение надежности и устойчивости энергообеспечения потребителей сельского поселения</w:t>
            </w:r>
          </w:p>
        </w:tc>
      </w:tr>
      <w:tr w:rsidR="00E2167C" w:rsidRPr="002B3479" w:rsidTr="00E54EF4">
        <w:trPr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E2167C" w:rsidRPr="002B3479" w:rsidTr="00E54EF4">
        <w:trPr>
          <w:trHeight w:val="9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Прогнозные результаты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Снижение объемов потребления энергоносителей в отраслях бюджетной сферы  в 2015 году   на 5%, последующие годы на 3 %.</w:t>
            </w:r>
          </w:p>
        </w:tc>
      </w:tr>
      <w:tr w:rsidR="00E2167C" w:rsidRPr="002B3479" w:rsidTr="00E54EF4">
        <w:trPr>
          <w:trHeight w:val="9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Pr="002B34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 </w:t>
            </w:r>
            <w:r w:rsidRPr="002B34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3479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предприятий; средства, предусмотренные сметами расходов органов исполнительной власти и бюджетных организаций, обеспечивающих выполнение мероприятий по энергосбережению, экономия </w:t>
            </w:r>
            <w:r w:rsidRPr="002B3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средств, достигнутая за счет дополнительного по сравнению с учтенным при планировании бюджетных ассигнований снижением потребления энергоресурсов </w:t>
            </w:r>
            <w:proofErr w:type="gramEnd"/>
          </w:p>
        </w:tc>
      </w:tr>
      <w:tr w:rsidR="00E2167C" w:rsidRPr="002B3479" w:rsidTr="00E54EF4">
        <w:trPr>
          <w:trHeight w:val="14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             </w:t>
            </w:r>
            <w:r w:rsidRPr="002B34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конечные результаты   реализации 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Снижение объемов потребления энергоносителей к уровню 2015 года на 20 % в бюджетных отраслях путем оптимизации и внедрением энергосберегающих технологий.</w:t>
            </w:r>
          </w:p>
          <w:p w:rsidR="00E2167C" w:rsidRPr="002B3479" w:rsidRDefault="00E2167C" w:rsidP="00E54EF4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79">
              <w:rPr>
                <w:rFonts w:ascii="Times New Roman" w:hAnsi="Times New Roman" w:cs="Times New Roman"/>
                <w:sz w:val="28"/>
                <w:szCs w:val="28"/>
              </w:rPr>
              <w:t>Улучшение благосостояния и повышения комфортности проживания жителей сельского поселения</w:t>
            </w:r>
          </w:p>
        </w:tc>
      </w:tr>
    </w:tbl>
    <w:p w:rsidR="00E2167C" w:rsidRPr="002B3479" w:rsidRDefault="00E2167C" w:rsidP="00E2167C">
      <w:pPr>
        <w:spacing w:before="120"/>
        <w:rPr>
          <w:b/>
          <w:snapToGrid w:val="0"/>
          <w:sz w:val="28"/>
          <w:szCs w:val="28"/>
        </w:rPr>
      </w:pP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1. Пояснительная записка</w:t>
      </w:r>
    </w:p>
    <w:p w:rsidR="00E2167C" w:rsidRPr="002B3479" w:rsidRDefault="00E2167C" w:rsidP="00E2167C">
      <w:pPr>
        <w:rPr>
          <w:sz w:val="28"/>
          <w:szCs w:val="28"/>
        </w:rPr>
      </w:pP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В состав сельского поселения входят </w:t>
      </w:r>
      <w:r w:rsidR="00346616">
        <w:rPr>
          <w:sz w:val="28"/>
          <w:szCs w:val="28"/>
        </w:rPr>
        <w:t>шесть</w:t>
      </w:r>
      <w:r w:rsidRPr="002B3479">
        <w:rPr>
          <w:sz w:val="28"/>
          <w:szCs w:val="28"/>
        </w:rPr>
        <w:t xml:space="preserve"> населенных пунктов: д. </w:t>
      </w:r>
      <w:proofErr w:type="spellStart"/>
      <w:r w:rsidR="00346616">
        <w:rPr>
          <w:sz w:val="28"/>
          <w:szCs w:val="28"/>
        </w:rPr>
        <w:t>Ильтаево</w:t>
      </w:r>
      <w:proofErr w:type="spellEnd"/>
      <w:r w:rsidRPr="002B3479">
        <w:rPr>
          <w:sz w:val="28"/>
          <w:szCs w:val="28"/>
        </w:rPr>
        <w:t>,</w:t>
      </w:r>
      <w:r w:rsidR="00346616">
        <w:rPr>
          <w:sz w:val="28"/>
          <w:szCs w:val="28"/>
        </w:rPr>
        <w:t xml:space="preserve"> </w:t>
      </w:r>
      <w:r w:rsidRPr="002B3479">
        <w:rPr>
          <w:sz w:val="28"/>
          <w:szCs w:val="28"/>
        </w:rPr>
        <w:t>д</w:t>
      </w:r>
      <w:proofErr w:type="gramStart"/>
      <w:r w:rsidRPr="002B3479">
        <w:rPr>
          <w:sz w:val="28"/>
          <w:szCs w:val="28"/>
        </w:rPr>
        <w:t>.</w:t>
      </w:r>
      <w:r w:rsidR="00346616">
        <w:rPr>
          <w:sz w:val="28"/>
          <w:szCs w:val="28"/>
        </w:rPr>
        <w:t>К</w:t>
      </w:r>
      <w:proofErr w:type="gramEnd"/>
      <w:r w:rsidR="00346616">
        <w:rPr>
          <w:sz w:val="28"/>
          <w:szCs w:val="28"/>
        </w:rPr>
        <w:t xml:space="preserve">омсомол, </w:t>
      </w:r>
      <w:proofErr w:type="spellStart"/>
      <w:r w:rsidR="00346616">
        <w:rPr>
          <w:sz w:val="28"/>
          <w:szCs w:val="28"/>
        </w:rPr>
        <w:t>д.Чулпан</w:t>
      </w:r>
      <w:proofErr w:type="spellEnd"/>
      <w:r w:rsidR="00346616">
        <w:rPr>
          <w:sz w:val="28"/>
          <w:szCs w:val="28"/>
        </w:rPr>
        <w:t xml:space="preserve">, </w:t>
      </w:r>
      <w:proofErr w:type="spellStart"/>
      <w:r w:rsidR="00346616">
        <w:rPr>
          <w:sz w:val="28"/>
          <w:szCs w:val="28"/>
        </w:rPr>
        <w:t>д.Урдалы</w:t>
      </w:r>
      <w:proofErr w:type="spellEnd"/>
      <w:r w:rsidR="00346616">
        <w:rPr>
          <w:sz w:val="28"/>
          <w:szCs w:val="28"/>
        </w:rPr>
        <w:t xml:space="preserve">, </w:t>
      </w:r>
      <w:proofErr w:type="spellStart"/>
      <w:r w:rsidR="00346616">
        <w:rPr>
          <w:sz w:val="28"/>
          <w:szCs w:val="28"/>
        </w:rPr>
        <w:t>д.Мусатово</w:t>
      </w:r>
      <w:proofErr w:type="spellEnd"/>
      <w:r w:rsidR="00346616">
        <w:rPr>
          <w:sz w:val="28"/>
          <w:szCs w:val="28"/>
        </w:rPr>
        <w:t xml:space="preserve">, </w:t>
      </w:r>
      <w:proofErr w:type="spellStart"/>
      <w:r w:rsidR="00346616">
        <w:rPr>
          <w:sz w:val="28"/>
          <w:szCs w:val="28"/>
        </w:rPr>
        <w:t>с.Янгантау</w:t>
      </w:r>
      <w:proofErr w:type="spellEnd"/>
      <w:r w:rsidRPr="002B3479">
        <w:rPr>
          <w:sz w:val="28"/>
          <w:szCs w:val="28"/>
        </w:rPr>
        <w:t xml:space="preserve">. Число </w:t>
      </w:r>
      <w:proofErr w:type="gramStart"/>
      <w:r w:rsidRPr="002B3479">
        <w:rPr>
          <w:sz w:val="28"/>
          <w:szCs w:val="28"/>
        </w:rPr>
        <w:t>проживающих</w:t>
      </w:r>
      <w:proofErr w:type="gramEnd"/>
      <w:r w:rsidRPr="002B3479">
        <w:rPr>
          <w:sz w:val="28"/>
          <w:szCs w:val="28"/>
        </w:rPr>
        <w:t xml:space="preserve"> в поселении составляет: </w:t>
      </w:r>
      <w:r w:rsidR="00346616">
        <w:rPr>
          <w:sz w:val="28"/>
          <w:szCs w:val="28"/>
        </w:rPr>
        <w:t>2386</w:t>
      </w:r>
      <w:r w:rsidRPr="002B3479">
        <w:rPr>
          <w:sz w:val="28"/>
          <w:szCs w:val="28"/>
        </w:rPr>
        <w:t xml:space="preserve"> человека. </w:t>
      </w:r>
    </w:p>
    <w:p w:rsidR="00E2167C" w:rsidRPr="002B3479" w:rsidRDefault="00E2167C" w:rsidP="00E2167C">
      <w:pPr>
        <w:ind w:firstLine="708"/>
        <w:rPr>
          <w:sz w:val="28"/>
          <w:szCs w:val="28"/>
        </w:rPr>
      </w:pPr>
      <w:r w:rsidRPr="002B3479">
        <w:rPr>
          <w:sz w:val="28"/>
          <w:szCs w:val="28"/>
        </w:rPr>
        <w:t xml:space="preserve">Единственным источником обеспечения объектов поселения электрической  энергией является </w:t>
      </w:r>
      <w:r w:rsidR="00346616">
        <w:rPr>
          <w:sz w:val="28"/>
          <w:szCs w:val="28"/>
        </w:rPr>
        <w:t xml:space="preserve"> ООО «</w:t>
      </w:r>
      <w:proofErr w:type="spellStart"/>
      <w:r w:rsidRPr="002B3479">
        <w:rPr>
          <w:sz w:val="28"/>
          <w:szCs w:val="28"/>
        </w:rPr>
        <w:t>БашРЭС</w:t>
      </w:r>
      <w:proofErr w:type="spellEnd"/>
      <w:r w:rsidR="00346616">
        <w:rPr>
          <w:sz w:val="28"/>
          <w:szCs w:val="28"/>
        </w:rPr>
        <w:t>»</w:t>
      </w:r>
      <w:proofErr w:type="gramStart"/>
      <w:r w:rsidRPr="002B3479">
        <w:rPr>
          <w:sz w:val="28"/>
          <w:szCs w:val="28"/>
        </w:rPr>
        <w:t xml:space="preserve"> .</w:t>
      </w:r>
      <w:proofErr w:type="gramEnd"/>
      <w:r w:rsidRPr="002B3479">
        <w:rPr>
          <w:sz w:val="28"/>
          <w:szCs w:val="28"/>
        </w:rPr>
        <w:t xml:space="preserve"> 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ab/>
        <w:t xml:space="preserve"> Единственным источником снабжения объектов поселения газоснабжением является ООО «</w:t>
      </w:r>
      <w:proofErr w:type="spellStart"/>
      <w:r w:rsidRPr="002B3479">
        <w:rPr>
          <w:sz w:val="28"/>
          <w:szCs w:val="28"/>
        </w:rPr>
        <w:t>Башкиргаз</w:t>
      </w:r>
      <w:proofErr w:type="spellEnd"/>
      <w:r w:rsidRPr="002B3479">
        <w:rPr>
          <w:sz w:val="28"/>
          <w:szCs w:val="28"/>
        </w:rPr>
        <w:t>».</w:t>
      </w:r>
    </w:p>
    <w:p w:rsidR="00E2167C" w:rsidRPr="002B3479" w:rsidRDefault="00E2167C" w:rsidP="00E2167C">
      <w:pPr>
        <w:rPr>
          <w:sz w:val="28"/>
          <w:szCs w:val="28"/>
        </w:rPr>
      </w:pP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 xml:space="preserve">СТОИМОСТЬ ТАРИФОВ НА ЭЛЕКТРИЧЕСКУЮ </w:t>
      </w:r>
      <w:r w:rsidRPr="002B3479">
        <w:rPr>
          <w:b/>
          <w:sz w:val="28"/>
          <w:szCs w:val="28"/>
        </w:rPr>
        <w:br/>
        <w:t>ЭНЕРГИЮ  РУБ/ КВТЧ</w:t>
      </w: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8"/>
        <w:gridCol w:w="3189"/>
        <w:gridCol w:w="3149"/>
      </w:tblGrid>
      <w:tr w:rsidR="00E2167C" w:rsidRPr="002B3479" w:rsidTr="00E54EF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E2167C" w:rsidRPr="002B3479" w:rsidTr="00E54EF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3466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3,32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1.15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</w:tr>
      <w:tr w:rsidR="00E2167C" w:rsidRPr="002B3479" w:rsidTr="00E54EF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3,32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1,21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</w:tr>
      <w:tr w:rsidR="00E2167C" w:rsidRPr="002B3479" w:rsidTr="00E54EF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3479">
              <w:rPr>
                <w:rFonts w:eastAsia="Calibr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3,32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>1,62</w:t>
            </w:r>
            <w:r w:rsidRPr="002B34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3479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2B3479">
              <w:rPr>
                <w:color w:val="000000"/>
                <w:sz w:val="28"/>
                <w:szCs w:val="28"/>
              </w:rPr>
              <w:t>/ кВтч</w:t>
            </w:r>
          </w:p>
        </w:tc>
      </w:tr>
      <w:tr w:rsidR="00E2167C" w:rsidRPr="002B3479" w:rsidTr="00E54EF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B3479">
              <w:rPr>
                <w:rFonts w:eastAsia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 xml:space="preserve">3.57 </w:t>
            </w:r>
            <w:proofErr w:type="spellStart"/>
            <w:r w:rsidRPr="002B3479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2B3479">
              <w:rPr>
                <w:rFonts w:eastAsia="Calibri"/>
                <w:sz w:val="28"/>
                <w:szCs w:val="28"/>
              </w:rPr>
              <w:t>/ кВтч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7C" w:rsidRPr="002B3479" w:rsidRDefault="00E2167C" w:rsidP="00E54EF4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479">
              <w:rPr>
                <w:rFonts w:eastAsia="Calibri"/>
                <w:sz w:val="28"/>
                <w:szCs w:val="28"/>
              </w:rPr>
              <w:t xml:space="preserve">1,79 </w:t>
            </w:r>
            <w:proofErr w:type="spellStart"/>
            <w:r w:rsidRPr="002B3479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2B3479">
              <w:rPr>
                <w:rFonts w:eastAsia="Calibri"/>
                <w:sz w:val="28"/>
                <w:szCs w:val="28"/>
              </w:rPr>
              <w:t>/кВтч</w:t>
            </w:r>
          </w:p>
        </w:tc>
      </w:tr>
    </w:tbl>
    <w:p w:rsidR="00E2167C" w:rsidRPr="002B3479" w:rsidRDefault="00E2167C" w:rsidP="00E2167C">
      <w:pPr>
        <w:jc w:val="center"/>
        <w:rPr>
          <w:b/>
          <w:sz w:val="28"/>
          <w:szCs w:val="28"/>
        </w:rPr>
      </w:pP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        В условиях обозначенных темпов роста цен на  электроэнергию и другие виды топлива стоимость тепловой энергии, производимой </w:t>
      </w:r>
      <w:proofErr w:type="spellStart"/>
      <w:r w:rsidRPr="002B3479">
        <w:rPr>
          <w:sz w:val="28"/>
          <w:szCs w:val="28"/>
        </w:rPr>
        <w:t>энергоснабжающими</w:t>
      </w:r>
      <w:proofErr w:type="spellEnd"/>
      <w:r w:rsidRPr="002B3479">
        <w:rPr>
          <w:sz w:val="28"/>
          <w:szCs w:val="28"/>
        </w:rPr>
        <w:t xml:space="preserve"> организациями, в период до 2020 года может расти с темпами не менее 10-15 процентов в год. </w:t>
      </w:r>
    </w:p>
    <w:p w:rsidR="00E2167C" w:rsidRPr="002B3479" w:rsidRDefault="00E2167C" w:rsidP="00E2167C">
      <w:pPr>
        <w:rPr>
          <w:sz w:val="28"/>
          <w:szCs w:val="28"/>
        </w:rPr>
      </w:pP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 xml:space="preserve">ПОТРЕБЛЕНИЕ ЭНЕРГИИ 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На территории </w:t>
      </w:r>
      <w:r w:rsidRPr="002B3479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proofErr w:type="spellStart"/>
      <w:r w:rsidR="00346616">
        <w:rPr>
          <w:rFonts w:eastAsia="Calibri"/>
          <w:color w:val="000000"/>
          <w:sz w:val="28"/>
          <w:szCs w:val="28"/>
          <w:lang w:eastAsia="en-US"/>
        </w:rPr>
        <w:t>Янгантауский</w:t>
      </w:r>
      <w:proofErr w:type="spellEnd"/>
      <w:r w:rsidRPr="002B3479">
        <w:rPr>
          <w:rFonts w:eastAsia="Calibri"/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346616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Pr="002B3479">
        <w:rPr>
          <w:rFonts w:eastAsia="Calibri"/>
          <w:color w:val="000000"/>
          <w:sz w:val="28"/>
          <w:szCs w:val="28"/>
          <w:lang w:eastAsia="en-US"/>
        </w:rPr>
        <w:t xml:space="preserve"> район</w:t>
      </w:r>
      <w:r w:rsidRPr="002B3479">
        <w:rPr>
          <w:sz w:val="28"/>
          <w:szCs w:val="28"/>
        </w:rPr>
        <w:t xml:space="preserve"> не проводились энергетические обследования (</w:t>
      </w:r>
      <w:proofErr w:type="spellStart"/>
      <w:r w:rsidRPr="002B3479">
        <w:rPr>
          <w:sz w:val="28"/>
          <w:szCs w:val="28"/>
        </w:rPr>
        <w:t>энергоаудит</w:t>
      </w:r>
      <w:proofErr w:type="spellEnd"/>
      <w:r w:rsidRPr="002B3479">
        <w:rPr>
          <w:sz w:val="28"/>
          <w:szCs w:val="28"/>
        </w:rPr>
        <w:t>) отдельных зданий (учреждений). Основными недостатками являются: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2B3479">
        <w:rPr>
          <w:sz w:val="28"/>
          <w:szCs w:val="28"/>
        </w:rPr>
        <w:t>неплотности</w:t>
      </w:r>
      <w:proofErr w:type="spellEnd"/>
      <w:r w:rsidRPr="002B3479">
        <w:rPr>
          <w:sz w:val="28"/>
          <w:szCs w:val="28"/>
        </w:rPr>
        <w:t xml:space="preserve"> перекрытий, стен, трубопроводов и запорной арматуры;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lastRenderedPageBreak/>
        <w:t xml:space="preserve"> - недостаточный контроль соответствующих служб (ответственных за эксплуатацию здания, </w:t>
      </w:r>
      <w:proofErr w:type="spellStart"/>
      <w:r w:rsidRPr="002B3479">
        <w:rPr>
          <w:sz w:val="28"/>
          <w:szCs w:val="28"/>
        </w:rPr>
        <w:t>энергоснабжающей</w:t>
      </w:r>
      <w:proofErr w:type="spellEnd"/>
      <w:r w:rsidRPr="002B3479">
        <w:rPr>
          <w:sz w:val="28"/>
          <w:szCs w:val="28"/>
        </w:rPr>
        <w:t xml:space="preserve"> организации) за соблюдением необходимых параметров работы систем;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 остается устаревшая система освещения  жилых и нежилых помещений, что приводит к большому расходу электроэнергии.</w:t>
      </w: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В числе основных причин, по которым энергоснабжение зданий, расположенных на территории сельского  поселения,  выходит на первый план является необходимость:</w:t>
      </w:r>
    </w:p>
    <w:p w:rsidR="00E2167C" w:rsidRPr="002B3479" w:rsidRDefault="00E2167C" w:rsidP="00E2167C">
      <w:pPr>
        <w:ind w:left="36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снижения расходов бюджета поселения, граждан на оплату коммунальных услуг по отоплению, электроснабжению, газоснабжению;</w:t>
      </w:r>
    </w:p>
    <w:p w:rsidR="00E2167C" w:rsidRPr="002B3479" w:rsidRDefault="00E2167C" w:rsidP="00E2167C">
      <w:pPr>
        <w:ind w:left="36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улучшения микроклимата в зданиях;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- уменьшения роста затрат на коммунальные услуги в зданиях и учреждениях, расположенных на территории сельского  поселения </w:t>
      </w:r>
      <w:proofErr w:type="spellStart"/>
      <w:r w:rsidR="00346616">
        <w:rPr>
          <w:sz w:val="28"/>
          <w:szCs w:val="28"/>
        </w:rPr>
        <w:t>Янгантауский</w:t>
      </w:r>
      <w:proofErr w:type="spellEnd"/>
      <w:r w:rsidRPr="002B3479">
        <w:rPr>
          <w:sz w:val="28"/>
          <w:szCs w:val="28"/>
        </w:rPr>
        <w:t xml:space="preserve"> сельсовет,  при неизбежном росте тарифов.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</w:p>
    <w:p w:rsidR="00E2167C" w:rsidRPr="002B3479" w:rsidRDefault="00E2167C" w:rsidP="00E2167C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Цели и задачи Программы</w:t>
      </w: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уменьшение потребления энергии и связанных с этим затрат в среднем на 5-10 % (2016-2020 годы);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совершенствование системы учета потребляемых энергетических ресурсов муниципальными учреждениями;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- внедрение </w:t>
      </w:r>
      <w:proofErr w:type="spellStart"/>
      <w:r w:rsidRPr="002B3479">
        <w:rPr>
          <w:sz w:val="28"/>
          <w:szCs w:val="28"/>
        </w:rPr>
        <w:t>энергоэффективных</w:t>
      </w:r>
      <w:proofErr w:type="spellEnd"/>
      <w:r w:rsidRPr="002B3479">
        <w:rPr>
          <w:sz w:val="28"/>
          <w:szCs w:val="28"/>
        </w:rPr>
        <w:t xml:space="preserve"> устройств (оборудования, технологий) в зданиях, расположенных на территории сельского  поселения </w:t>
      </w:r>
      <w:proofErr w:type="spellStart"/>
      <w:r w:rsidR="00125788">
        <w:rPr>
          <w:sz w:val="28"/>
          <w:szCs w:val="28"/>
        </w:rPr>
        <w:t>Янгантауский</w:t>
      </w:r>
      <w:proofErr w:type="spellEnd"/>
      <w:r w:rsidRPr="002B3479">
        <w:rPr>
          <w:sz w:val="28"/>
          <w:szCs w:val="28"/>
        </w:rPr>
        <w:t xml:space="preserve"> сельсовет;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E2167C" w:rsidRPr="002B3479" w:rsidRDefault="00E2167C" w:rsidP="00E2167C">
      <w:pPr>
        <w:ind w:left="720"/>
        <w:rPr>
          <w:sz w:val="28"/>
          <w:szCs w:val="28"/>
        </w:rPr>
      </w:pPr>
    </w:p>
    <w:p w:rsidR="00E2167C" w:rsidRPr="002B3479" w:rsidRDefault="00E2167C" w:rsidP="00E2167C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Сроки реализации Программы</w:t>
      </w:r>
    </w:p>
    <w:p w:rsidR="00E2167C" w:rsidRPr="002B3479" w:rsidRDefault="00E2167C" w:rsidP="00E2167C">
      <w:pPr>
        <w:jc w:val="center"/>
        <w:rPr>
          <w:b/>
          <w:sz w:val="28"/>
          <w:szCs w:val="28"/>
        </w:rPr>
      </w:pP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Реализация мероприятий долгосрочной Программы предусмотрена в период с 2016 по 2020 годы.</w:t>
      </w: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На данном этапе предусматриваются: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-  организация </w:t>
      </w:r>
      <w:proofErr w:type="gramStart"/>
      <w:r w:rsidRPr="002B3479">
        <w:rPr>
          <w:sz w:val="28"/>
          <w:szCs w:val="28"/>
        </w:rPr>
        <w:t>постоянного</w:t>
      </w:r>
      <w:proofErr w:type="gramEnd"/>
      <w:r w:rsidRPr="002B3479">
        <w:rPr>
          <w:sz w:val="28"/>
          <w:szCs w:val="28"/>
        </w:rPr>
        <w:t xml:space="preserve"> </w:t>
      </w:r>
      <w:proofErr w:type="spellStart"/>
      <w:r w:rsidRPr="002B3479">
        <w:rPr>
          <w:sz w:val="28"/>
          <w:szCs w:val="28"/>
        </w:rPr>
        <w:t>энергомониторинга</w:t>
      </w:r>
      <w:proofErr w:type="spellEnd"/>
      <w:r w:rsidRPr="002B3479">
        <w:rPr>
          <w:sz w:val="28"/>
          <w:szCs w:val="28"/>
        </w:rPr>
        <w:t xml:space="preserve"> зданий;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-  создание базы данных по всем зданиям, расположенным на территории сельского  поселения, в части </w:t>
      </w:r>
      <w:proofErr w:type="spellStart"/>
      <w:r w:rsidRPr="002B3479">
        <w:rPr>
          <w:sz w:val="28"/>
          <w:szCs w:val="28"/>
        </w:rPr>
        <w:t>ресурсопотребления</w:t>
      </w:r>
      <w:proofErr w:type="spellEnd"/>
      <w:r w:rsidRPr="002B3479">
        <w:rPr>
          <w:sz w:val="28"/>
          <w:szCs w:val="28"/>
        </w:rPr>
        <w:t>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</w:p>
    <w:p w:rsidR="00E2167C" w:rsidRPr="002B3479" w:rsidRDefault="00E2167C" w:rsidP="00E2167C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Система программных мероприятий.</w:t>
      </w:r>
    </w:p>
    <w:p w:rsidR="00E2167C" w:rsidRPr="002B3479" w:rsidRDefault="00E2167C" w:rsidP="00E2167C">
      <w:pPr>
        <w:ind w:left="360"/>
        <w:jc w:val="both"/>
        <w:rPr>
          <w:b/>
          <w:sz w:val="28"/>
          <w:szCs w:val="28"/>
        </w:rPr>
      </w:pPr>
      <w:r w:rsidRPr="002B3479">
        <w:rPr>
          <w:sz w:val="28"/>
          <w:szCs w:val="28"/>
        </w:rPr>
        <w:t xml:space="preserve">       Система мероприятий по реализации Программы, в соответствии со статьей 14 Федерального закона от 23.11.2009 N 261-ФЗ "Об </w:t>
      </w:r>
      <w:r w:rsidRPr="002B3479">
        <w:rPr>
          <w:sz w:val="28"/>
          <w:szCs w:val="28"/>
        </w:rPr>
        <w:lastRenderedPageBreak/>
        <w:t>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поселения: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в учреждениях и организациях бюджетной сферы  сельского поселения;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в  жилых домах частного сектора;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в системах наружного освещения.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В качестве исполнителей Программы выступают: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- администрация сельского поселения </w:t>
      </w:r>
      <w:proofErr w:type="spellStart"/>
      <w:r w:rsidR="00125788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2B3479">
        <w:rPr>
          <w:rFonts w:ascii="Times New Roman" w:hAnsi="Times New Roman" w:cs="Times New Roman"/>
          <w:sz w:val="28"/>
          <w:szCs w:val="28"/>
        </w:rPr>
        <w:t xml:space="preserve">  сельсовет;</w:t>
      </w:r>
    </w:p>
    <w:p w:rsidR="00E2167C" w:rsidRPr="002B3479" w:rsidRDefault="00E2167C" w:rsidP="00E2167C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E2167C" w:rsidRPr="002B3479" w:rsidRDefault="00E2167C" w:rsidP="00E2167C">
      <w:pPr>
        <w:pStyle w:val="ConsPlusNormal"/>
        <w:widowControl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E2167C" w:rsidRPr="002B3479" w:rsidRDefault="00E2167C" w:rsidP="00E2167C">
      <w:pPr>
        <w:ind w:left="720"/>
        <w:rPr>
          <w:b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3479">
        <w:rPr>
          <w:rFonts w:ascii="Times New Roman" w:hAnsi="Times New Roman" w:cs="Times New Roman"/>
          <w:b/>
          <w:sz w:val="28"/>
          <w:szCs w:val="28"/>
        </w:rPr>
        <w:t xml:space="preserve">3.1. Мероприятия по энергосбережению в учреждениях и организациях бюджетной сферы  сельского поселения </w:t>
      </w:r>
      <w:proofErr w:type="spellStart"/>
      <w:r w:rsidR="00125788" w:rsidRPr="00125788"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 w:rsidR="00125788" w:rsidRPr="002B3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479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Закона N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в течение 5 лет не менее чем на 15% от </w:t>
      </w:r>
      <w:proofErr w:type="gramStart"/>
      <w:r w:rsidRPr="002B3479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2B3479">
        <w:rPr>
          <w:rFonts w:ascii="Times New Roman" w:hAnsi="Times New Roman" w:cs="Times New Roman"/>
          <w:sz w:val="28"/>
          <w:szCs w:val="28"/>
        </w:rPr>
        <w:t xml:space="preserve"> фактически потребленного ими в </w:t>
      </w:r>
      <w:smartTag w:uri="urn:schemas-microsoft-com:office:smarttags" w:element="metricconverter">
        <w:smartTagPr>
          <w:attr w:name="ProductID" w:val="2009 г"/>
        </w:smartTagPr>
        <w:r w:rsidRPr="002B3479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2B3479">
        <w:rPr>
          <w:rFonts w:ascii="Times New Roman" w:hAnsi="Times New Roman" w:cs="Times New Roman"/>
          <w:sz w:val="28"/>
          <w:szCs w:val="28"/>
        </w:rPr>
        <w:t>. каждого из указанных ресурсов с ежегодным снижением такого объема не менее чем на 3%.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Основными мероприятиями по реализации данного направления являются: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проведение энергетических обследований зданий;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- разработка </w:t>
      </w:r>
      <w:proofErr w:type="spellStart"/>
      <w:r w:rsidRPr="002B3479">
        <w:rPr>
          <w:rFonts w:ascii="Times New Roman" w:hAnsi="Times New Roman" w:cs="Times New Roman"/>
          <w:sz w:val="28"/>
          <w:szCs w:val="28"/>
        </w:rPr>
        <w:t>пообъектных</w:t>
      </w:r>
      <w:proofErr w:type="spellEnd"/>
      <w:r w:rsidRPr="002B3479">
        <w:rPr>
          <w:rFonts w:ascii="Times New Roman" w:hAnsi="Times New Roman" w:cs="Times New Roman"/>
          <w:sz w:val="28"/>
          <w:szCs w:val="28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2015 года в течение 5 лет начиная с 1 января 2016 года;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5C3">
        <w:rPr>
          <w:rFonts w:ascii="Times New Roman" w:hAnsi="Times New Roman" w:cs="Times New Roman"/>
          <w:sz w:val="24"/>
          <w:szCs w:val="24"/>
        </w:rPr>
        <w:t xml:space="preserve">- </w:t>
      </w:r>
      <w:r w:rsidRPr="002B3479">
        <w:rPr>
          <w:rFonts w:ascii="Times New Roman" w:hAnsi="Times New Roman" w:cs="Times New Roman"/>
          <w:sz w:val="28"/>
          <w:szCs w:val="28"/>
        </w:rPr>
        <w:t>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lastRenderedPageBreak/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2B3479">
        <w:rPr>
          <w:rFonts w:ascii="Times New Roman" w:hAnsi="Times New Roman" w:cs="Times New Roman"/>
          <w:b/>
          <w:sz w:val="28"/>
          <w:szCs w:val="28"/>
        </w:rPr>
        <w:t>3.2. Мероприятия по энергосбережению в жилых домах</w:t>
      </w:r>
    </w:p>
    <w:p w:rsidR="00E2167C" w:rsidRPr="002B3479" w:rsidRDefault="00E2167C" w:rsidP="00125788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2020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E2167C" w:rsidRPr="002B3479" w:rsidRDefault="00E2167C" w:rsidP="00125788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поселения. В поселении создается информационная база, охватывающая здания, являющиеся собственностью муниципального образования.</w:t>
      </w:r>
    </w:p>
    <w:p w:rsidR="00E2167C" w:rsidRPr="002B3479" w:rsidRDefault="00E2167C" w:rsidP="00125788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Она содержит информацию об энергопотреблении по зданиям, по типу энергии, по расходам потребленной энергии и о доле финансирования из бюджета поселения. Информация подразделяется на две группы данных:</w:t>
      </w:r>
    </w:p>
    <w:p w:rsidR="00E2167C" w:rsidRPr="002B3479" w:rsidRDefault="00E2167C" w:rsidP="00125788">
      <w:pPr>
        <w:ind w:left="36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начальная (базовая) информация об объекте, которая является относительно постоянной и характеризует основные строительно-конструктивные качества здания, его техническое оборудование и энергоснабжение;</w:t>
      </w:r>
    </w:p>
    <w:p w:rsidR="00E2167C" w:rsidRPr="002B3479" w:rsidRDefault="00E2167C" w:rsidP="00125788">
      <w:pPr>
        <w:ind w:left="36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переменная информация, связанная с изменениями уровней потребления энергии в зависимости от периода времени, используемых технологий.</w:t>
      </w:r>
    </w:p>
    <w:p w:rsidR="00E2167C" w:rsidRPr="002B3479" w:rsidRDefault="00E2167C" w:rsidP="00125788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База данных заполняется на основании технических паспортов и информации, предоставленной руководителями бюджетных учреждений,  коммерческих организаций коммунального, </w:t>
      </w:r>
      <w:proofErr w:type="spellStart"/>
      <w:proofErr w:type="gramStart"/>
      <w:r w:rsidRPr="002B3479">
        <w:rPr>
          <w:sz w:val="28"/>
          <w:szCs w:val="28"/>
        </w:rPr>
        <w:t>жилищно</w:t>
      </w:r>
      <w:proofErr w:type="spellEnd"/>
      <w:r w:rsidRPr="002B3479">
        <w:rPr>
          <w:sz w:val="28"/>
          <w:szCs w:val="28"/>
        </w:rPr>
        <w:t xml:space="preserve"> – коммунального</w:t>
      </w:r>
      <w:proofErr w:type="gramEnd"/>
      <w:r w:rsidRPr="002B3479">
        <w:rPr>
          <w:sz w:val="28"/>
          <w:szCs w:val="28"/>
        </w:rPr>
        <w:t xml:space="preserve"> комплекса, др.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Стандартные отчеты охватывают: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- описание зданий (данные о площадях, конструкциях, сооружениях и источниках </w:t>
      </w:r>
      <w:proofErr w:type="spellStart"/>
      <w:r w:rsidRPr="002B3479">
        <w:rPr>
          <w:sz w:val="28"/>
          <w:szCs w:val="28"/>
        </w:rPr>
        <w:t>ресурсоснабжения</w:t>
      </w:r>
      <w:proofErr w:type="spellEnd"/>
      <w:r w:rsidRPr="002B3479">
        <w:rPr>
          <w:sz w:val="28"/>
          <w:szCs w:val="28"/>
        </w:rPr>
        <w:t xml:space="preserve"> зданий);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список объектов (административное здание);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объекты и пользователи;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суммарные расходы (потребление энергии  и стоимости для временных периодов отобранного года, квартала и целевой группы);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>- удельные расходы (полное потребление объектами энергии</w:t>
      </w:r>
      <w:proofErr w:type="gramStart"/>
      <w:r w:rsidRPr="002B3479">
        <w:rPr>
          <w:sz w:val="28"/>
          <w:szCs w:val="28"/>
        </w:rPr>
        <w:t xml:space="preserve"> ,</w:t>
      </w:r>
      <w:proofErr w:type="gramEnd"/>
      <w:r w:rsidRPr="002B3479">
        <w:rPr>
          <w:sz w:val="28"/>
          <w:szCs w:val="28"/>
        </w:rPr>
        <w:t xml:space="preserve"> удельное потребление  и стоимость платежных периодов для отобранных объектов в течение одного года);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lastRenderedPageBreak/>
        <w:t>- тип теплоснабжения и потребления.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  <w:r w:rsidRPr="002B3479">
        <w:rPr>
          <w:sz w:val="28"/>
          <w:szCs w:val="28"/>
        </w:rPr>
        <w:t xml:space="preserve"> </w:t>
      </w:r>
    </w:p>
    <w:p w:rsidR="00E2167C" w:rsidRPr="002B3479" w:rsidRDefault="00E2167C" w:rsidP="00E2167C">
      <w:pPr>
        <w:ind w:firstLine="540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3.3. Разработка проектно-сметной документации, проведение капитального ремонта и модернизации зданий.</w:t>
      </w:r>
    </w:p>
    <w:p w:rsidR="00E2167C" w:rsidRPr="002B3479" w:rsidRDefault="00E2167C" w:rsidP="00E2167C">
      <w:pPr>
        <w:ind w:left="360"/>
        <w:rPr>
          <w:sz w:val="28"/>
          <w:szCs w:val="28"/>
        </w:rPr>
      </w:pPr>
    </w:p>
    <w:p w:rsidR="00E2167C" w:rsidRPr="002B3479" w:rsidRDefault="00E2167C" w:rsidP="00E2167C">
      <w:pPr>
        <w:ind w:firstLine="708"/>
        <w:rPr>
          <w:sz w:val="28"/>
          <w:szCs w:val="28"/>
        </w:rPr>
      </w:pPr>
      <w:r w:rsidRPr="002B3479">
        <w:rPr>
          <w:sz w:val="28"/>
          <w:szCs w:val="28"/>
        </w:rPr>
        <w:t xml:space="preserve">Данными мероприятиями предусматривается выполнение в зданиях следующих работ: замена окон, дверей, </w:t>
      </w:r>
      <w:proofErr w:type="spellStart"/>
      <w:r w:rsidRPr="002B3479">
        <w:rPr>
          <w:sz w:val="28"/>
          <w:szCs w:val="28"/>
        </w:rPr>
        <w:t>теплогидроизоляция</w:t>
      </w:r>
      <w:proofErr w:type="spellEnd"/>
      <w:r w:rsidRPr="002B3479">
        <w:rPr>
          <w:sz w:val="28"/>
          <w:szCs w:val="28"/>
        </w:rPr>
        <w:t xml:space="preserve"> трубопроводов, установка автоматизированных узлов </w:t>
      </w:r>
      <w:proofErr w:type="spellStart"/>
      <w:r w:rsidRPr="002B3479">
        <w:rPr>
          <w:sz w:val="28"/>
          <w:szCs w:val="28"/>
        </w:rPr>
        <w:t>ресурсоснабжения</w:t>
      </w:r>
      <w:proofErr w:type="spellEnd"/>
      <w:r w:rsidRPr="002B3479">
        <w:rPr>
          <w:sz w:val="28"/>
          <w:szCs w:val="28"/>
        </w:rPr>
        <w:t xml:space="preserve"> (газоснабжение, электроснабжение, тепловая энергия),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E2167C" w:rsidRPr="002B3479" w:rsidRDefault="00E2167C" w:rsidP="00E2167C">
      <w:pPr>
        <w:rPr>
          <w:sz w:val="28"/>
          <w:szCs w:val="28"/>
        </w:rPr>
      </w:pPr>
    </w:p>
    <w:p w:rsidR="00E2167C" w:rsidRPr="002B3479" w:rsidRDefault="00E2167C" w:rsidP="00E2167C">
      <w:pPr>
        <w:ind w:firstLine="360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 xml:space="preserve">3.4. Проведение </w:t>
      </w:r>
      <w:proofErr w:type="spellStart"/>
      <w:r w:rsidRPr="002B3479">
        <w:rPr>
          <w:b/>
          <w:sz w:val="28"/>
          <w:szCs w:val="28"/>
        </w:rPr>
        <w:t>энергомониторинга</w:t>
      </w:r>
      <w:proofErr w:type="spellEnd"/>
      <w:r w:rsidRPr="002B3479">
        <w:rPr>
          <w:b/>
          <w:sz w:val="28"/>
          <w:szCs w:val="28"/>
        </w:rPr>
        <w:t xml:space="preserve"> использования тепловой и электрической энергии в зданиях.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ab/>
        <w:t>Чтобы избежать этого, требуется вести постоянный  мониторинг энергопотребления.</w:t>
      </w:r>
    </w:p>
    <w:p w:rsidR="00E2167C" w:rsidRPr="002B3479" w:rsidRDefault="00E2167C" w:rsidP="00E2167C">
      <w:pPr>
        <w:rPr>
          <w:sz w:val="28"/>
          <w:szCs w:val="28"/>
        </w:rPr>
      </w:pPr>
    </w:p>
    <w:p w:rsidR="00E2167C" w:rsidRPr="002B3479" w:rsidRDefault="00E2167C" w:rsidP="00E2167C">
      <w:pPr>
        <w:ind w:firstLine="708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3.5. Разработка  системы профессиональной эксплуатации и технического обслуживания зданий.</w:t>
      </w:r>
    </w:p>
    <w:p w:rsidR="00E2167C" w:rsidRPr="002B3479" w:rsidRDefault="00E2167C" w:rsidP="00E2167C">
      <w:pPr>
        <w:ind w:left="720"/>
        <w:rPr>
          <w:sz w:val="28"/>
          <w:szCs w:val="28"/>
        </w:rPr>
      </w:pP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Для обеспечения надлежащей их эксплуатации в течение всего срока  службы и минимизации расходов на эксплуатацию, обслуживание и ремонт необходимо разработать  правильные режимы, точно определяющие обслуживание на требуемом уровне.</w:t>
      </w: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</w:p>
    <w:p w:rsidR="00E2167C" w:rsidRPr="002B3479" w:rsidRDefault="00E2167C" w:rsidP="00E2167C">
      <w:pPr>
        <w:ind w:firstLine="708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3.6. Модернизация систем освещения зданий,  помещений муниципальных учреждений.</w:t>
      </w:r>
    </w:p>
    <w:p w:rsidR="00E2167C" w:rsidRPr="002B3479" w:rsidRDefault="00E2167C" w:rsidP="00E2167C">
      <w:pPr>
        <w:ind w:left="708"/>
        <w:rPr>
          <w:sz w:val="28"/>
          <w:szCs w:val="28"/>
        </w:rPr>
      </w:pPr>
    </w:p>
    <w:p w:rsidR="00E2167C" w:rsidRPr="002B3479" w:rsidRDefault="00E2167C" w:rsidP="00E2167C">
      <w:pPr>
        <w:ind w:firstLine="720"/>
        <w:rPr>
          <w:sz w:val="28"/>
          <w:szCs w:val="28"/>
        </w:rPr>
      </w:pPr>
      <w:r w:rsidRPr="002B3479">
        <w:rPr>
          <w:sz w:val="28"/>
          <w:szCs w:val="28"/>
        </w:rPr>
        <w:t>Мероприятия предусматривают переход освещения зданий муниципальных учреждений  с обычных ламп накаливания на энергосберегающие лампы, установку сенсорных систем включения освещения.</w:t>
      </w:r>
    </w:p>
    <w:p w:rsidR="00E2167C" w:rsidRPr="002B3479" w:rsidRDefault="00E2167C" w:rsidP="00E2167C">
      <w:pPr>
        <w:ind w:left="540" w:firstLine="168"/>
        <w:rPr>
          <w:sz w:val="28"/>
          <w:szCs w:val="28"/>
        </w:rPr>
      </w:pPr>
      <w:r w:rsidRPr="002B3479">
        <w:rPr>
          <w:sz w:val="28"/>
          <w:szCs w:val="28"/>
        </w:rPr>
        <w:t>Мероприятия Программы подлежат уточнению:</w:t>
      </w:r>
    </w:p>
    <w:p w:rsidR="00E2167C" w:rsidRPr="002B3479" w:rsidRDefault="00E2167C" w:rsidP="00E2167C">
      <w:pPr>
        <w:rPr>
          <w:sz w:val="28"/>
          <w:szCs w:val="28"/>
        </w:rPr>
      </w:pPr>
      <w:r w:rsidRPr="002B3479">
        <w:rPr>
          <w:sz w:val="28"/>
          <w:szCs w:val="28"/>
        </w:rPr>
        <w:t xml:space="preserve">- по результатам </w:t>
      </w:r>
      <w:proofErr w:type="gramStart"/>
      <w:r w:rsidRPr="002B3479">
        <w:rPr>
          <w:sz w:val="28"/>
          <w:szCs w:val="28"/>
        </w:rPr>
        <w:t>проведенного</w:t>
      </w:r>
      <w:proofErr w:type="gramEnd"/>
      <w:r w:rsidRPr="002B3479">
        <w:rPr>
          <w:sz w:val="28"/>
          <w:szCs w:val="28"/>
        </w:rPr>
        <w:t xml:space="preserve"> </w:t>
      </w:r>
      <w:proofErr w:type="spellStart"/>
      <w:r w:rsidRPr="002B3479">
        <w:rPr>
          <w:sz w:val="28"/>
          <w:szCs w:val="28"/>
        </w:rPr>
        <w:t>энергоаудита</w:t>
      </w:r>
      <w:proofErr w:type="spellEnd"/>
      <w:r w:rsidRPr="002B3479">
        <w:rPr>
          <w:sz w:val="28"/>
          <w:szCs w:val="28"/>
        </w:rPr>
        <w:t xml:space="preserve"> муниципальных зданий;</w:t>
      </w:r>
    </w:p>
    <w:p w:rsidR="00E2167C" w:rsidRPr="002B3479" w:rsidRDefault="00E2167C" w:rsidP="00E2167C">
      <w:pPr>
        <w:rPr>
          <w:sz w:val="28"/>
          <w:szCs w:val="28"/>
        </w:rPr>
      </w:pPr>
      <w:r w:rsidRPr="002B3479">
        <w:rPr>
          <w:sz w:val="28"/>
          <w:szCs w:val="28"/>
        </w:rPr>
        <w:lastRenderedPageBreak/>
        <w:t>- при получении экономии средств бюджета поселения при реализации Программы, в том числе в результате экономии энергоресурсов.</w:t>
      </w:r>
    </w:p>
    <w:p w:rsidR="00E2167C" w:rsidRPr="002B3479" w:rsidRDefault="00E2167C" w:rsidP="00E2167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3479">
        <w:rPr>
          <w:rFonts w:ascii="Times New Roman" w:hAnsi="Times New Roman" w:cs="Times New Roman"/>
          <w:b/>
          <w:sz w:val="28"/>
          <w:szCs w:val="28"/>
        </w:rPr>
        <w:t>3.7. Мероприятия по энергосбережению в системах наружного освещения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и ламп типа ДРЛ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3479">
        <w:rPr>
          <w:rFonts w:ascii="Times New Roman" w:hAnsi="Times New Roman" w:cs="Times New Roman"/>
          <w:b/>
          <w:sz w:val="28"/>
          <w:szCs w:val="28"/>
        </w:rPr>
        <w:t>3.8. Развитие нормативно-правовой базы энергосбережения и повышения энергетической эффективности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Развитие нормативной правовой и методической базы энергетической эффективности и энергосбережения в сельском поселении обусловлено тем объемом полномочий, который предоставлен муниципальным образованиям в соответствии с Законом №261-ФЗ, и призвано обеспечить проведение согласованной государственной политики в области энергосбережения и повышения энергетической эффективности на территории сельского поселения </w:t>
      </w:r>
      <w:proofErr w:type="spellStart"/>
      <w:r w:rsidR="00F40704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F40704" w:rsidRPr="002B3479">
        <w:rPr>
          <w:rFonts w:ascii="Times New Roman" w:hAnsi="Times New Roman" w:cs="Times New Roman"/>
          <w:sz w:val="28"/>
          <w:szCs w:val="28"/>
        </w:rPr>
        <w:t xml:space="preserve"> </w:t>
      </w:r>
      <w:r w:rsidRPr="002B3479">
        <w:rPr>
          <w:rFonts w:ascii="Times New Roman" w:hAnsi="Times New Roman" w:cs="Times New Roman"/>
          <w:sz w:val="28"/>
          <w:szCs w:val="28"/>
        </w:rPr>
        <w:t>сельсовет.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совершенствования нормативной правовой и методической базы энергетической эффективности и энергосбережения в сельском поселении </w:t>
      </w:r>
      <w:proofErr w:type="spellStart"/>
      <w:r w:rsidR="00F40704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F40704" w:rsidRPr="002B3479">
        <w:rPr>
          <w:rFonts w:ascii="Times New Roman" w:hAnsi="Times New Roman" w:cs="Times New Roman"/>
          <w:sz w:val="28"/>
          <w:szCs w:val="28"/>
        </w:rPr>
        <w:t xml:space="preserve"> </w:t>
      </w:r>
      <w:r w:rsidRPr="002B3479">
        <w:rPr>
          <w:rFonts w:ascii="Times New Roman" w:hAnsi="Times New Roman" w:cs="Times New Roman"/>
          <w:sz w:val="28"/>
          <w:szCs w:val="28"/>
        </w:rPr>
        <w:t>сельсовет являются: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установление и совершенствование мер тарифного и налогового стимулирования энергосбережения и повышения энергетической эффективности в пределах полномочий муниципалитета;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- разработка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цены (тарифы) на товары, услуги которых подлежат установлению органами местного самоуправления сельского поселения </w:t>
      </w:r>
      <w:proofErr w:type="spellStart"/>
      <w:r w:rsidR="00F40704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F40704" w:rsidRPr="002B3479">
        <w:rPr>
          <w:rFonts w:ascii="Times New Roman" w:hAnsi="Times New Roman" w:cs="Times New Roman"/>
          <w:sz w:val="28"/>
          <w:szCs w:val="28"/>
        </w:rPr>
        <w:t xml:space="preserve"> </w:t>
      </w:r>
      <w:r w:rsidRPr="002B3479">
        <w:rPr>
          <w:rFonts w:ascii="Times New Roman" w:hAnsi="Times New Roman" w:cs="Times New Roman"/>
          <w:sz w:val="28"/>
          <w:szCs w:val="28"/>
        </w:rPr>
        <w:t>сельсовет;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2B34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479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учреждениями. </w:t>
      </w:r>
    </w:p>
    <w:p w:rsidR="00E2167C" w:rsidRPr="002B3479" w:rsidRDefault="00E2167C" w:rsidP="00E2167C">
      <w:pPr>
        <w:pStyle w:val="ConsPlusNormal"/>
        <w:widowControl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E2167C" w:rsidRPr="002B3479" w:rsidRDefault="00E2167C" w:rsidP="00E2167C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b/>
          <w:sz w:val="28"/>
          <w:szCs w:val="28"/>
        </w:rPr>
        <w:t>3.9.  Популяризация энергосбережения в  сельском поселении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Механизмы пропаганды энергосбережения для населения: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- оперативное размещение в СМИ и на официальном сайте  информации по актуальным вопросам энергосбережения в  сельском поселении;</w:t>
      </w:r>
    </w:p>
    <w:p w:rsidR="00E2167C" w:rsidRPr="002B3479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lastRenderedPageBreak/>
        <w:t xml:space="preserve">- работа с управляющей организацией, собственниками помещений в МКД,  предоставление им необходимой информации об опыте внедрения энергосберегающих проектов, о кредитовании, доступных технологиях, реализации </w:t>
      </w:r>
      <w:proofErr w:type="spellStart"/>
      <w:r w:rsidRPr="002B3479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2B3479">
        <w:rPr>
          <w:rFonts w:ascii="Times New Roman" w:hAnsi="Times New Roman" w:cs="Times New Roman"/>
          <w:sz w:val="28"/>
          <w:szCs w:val="28"/>
        </w:rPr>
        <w:t xml:space="preserve">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E2167C" w:rsidRPr="002B3479" w:rsidRDefault="00E2167C" w:rsidP="00E2167C">
      <w:pPr>
        <w:ind w:left="540" w:firstLine="168"/>
        <w:rPr>
          <w:sz w:val="28"/>
          <w:szCs w:val="28"/>
        </w:rPr>
      </w:pPr>
    </w:p>
    <w:p w:rsidR="00E2167C" w:rsidRPr="002B3479" w:rsidRDefault="00E2167C" w:rsidP="00E2167C">
      <w:pPr>
        <w:ind w:left="540" w:firstLine="168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4. Ресурсное обеспечение Программы</w:t>
      </w:r>
    </w:p>
    <w:p w:rsidR="00E2167C" w:rsidRPr="002B3479" w:rsidRDefault="00E2167C" w:rsidP="00E2167C">
      <w:pPr>
        <w:ind w:left="540" w:firstLine="168"/>
        <w:jc w:val="center"/>
        <w:rPr>
          <w:b/>
          <w:sz w:val="28"/>
          <w:szCs w:val="28"/>
        </w:rPr>
      </w:pP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поселения и привлеченных средств.</w:t>
      </w: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 xml:space="preserve">К реализации мероприятий могут привлекаться средства республиканского и районного  бюджетов в рамках финансирования программ по энергосбережению и </w:t>
      </w:r>
      <w:proofErr w:type="spellStart"/>
      <w:r w:rsidRPr="002B3479">
        <w:rPr>
          <w:sz w:val="28"/>
          <w:szCs w:val="28"/>
        </w:rPr>
        <w:t>энергоэффективности</w:t>
      </w:r>
      <w:proofErr w:type="spellEnd"/>
      <w:r w:rsidRPr="002B3479">
        <w:rPr>
          <w:sz w:val="28"/>
          <w:szCs w:val="28"/>
        </w:rPr>
        <w:t xml:space="preserve"> и внебюджетные источники.</w:t>
      </w:r>
    </w:p>
    <w:p w:rsidR="00E2167C" w:rsidRPr="002B3479" w:rsidRDefault="00E2167C" w:rsidP="00E2167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B3479">
        <w:rPr>
          <w:rFonts w:ascii="Times New Roman" w:hAnsi="Times New Roman" w:cs="Times New Roman"/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Объемы финансирования Программы за счет средств бюджета поселения носят прогнозный характер и подлежат уточнению в установленном порядке при формировании и утверждении проекта бюджета поселения на очередной финансовый год.</w:t>
      </w: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</w:p>
    <w:p w:rsidR="00E2167C" w:rsidRPr="002B3479" w:rsidRDefault="00E2167C" w:rsidP="00E2167C">
      <w:pPr>
        <w:ind w:left="540" w:firstLine="168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5. Система управления реализацией Программы</w:t>
      </w:r>
    </w:p>
    <w:p w:rsidR="00E2167C" w:rsidRPr="002B3479" w:rsidRDefault="00E2167C" w:rsidP="00E2167C">
      <w:pPr>
        <w:ind w:left="540" w:firstLine="168"/>
        <w:jc w:val="both"/>
        <w:rPr>
          <w:b/>
          <w:sz w:val="28"/>
          <w:szCs w:val="28"/>
        </w:rPr>
      </w:pP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Текущее управление реализацией Программы осуществляет администрация поселения,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E2167C" w:rsidRPr="002B3479" w:rsidRDefault="00E2167C" w:rsidP="00E2167C">
      <w:pPr>
        <w:ind w:left="540" w:firstLine="168"/>
        <w:rPr>
          <w:sz w:val="28"/>
          <w:szCs w:val="28"/>
        </w:rPr>
      </w:pPr>
    </w:p>
    <w:p w:rsidR="00E2167C" w:rsidRPr="002B3479" w:rsidRDefault="00E2167C" w:rsidP="00E2167C">
      <w:pPr>
        <w:ind w:left="540" w:firstLine="168"/>
        <w:jc w:val="center"/>
        <w:rPr>
          <w:b/>
          <w:sz w:val="28"/>
          <w:szCs w:val="28"/>
        </w:rPr>
      </w:pPr>
      <w:r w:rsidRPr="002B3479">
        <w:rPr>
          <w:b/>
          <w:sz w:val="28"/>
          <w:szCs w:val="28"/>
        </w:rPr>
        <w:t>6. Оценка эффективности реализации Программы</w:t>
      </w:r>
    </w:p>
    <w:p w:rsidR="00E2167C" w:rsidRPr="002B3479" w:rsidRDefault="00E2167C" w:rsidP="00E2167C">
      <w:pPr>
        <w:ind w:left="540" w:firstLine="168"/>
        <w:jc w:val="center"/>
        <w:rPr>
          <w:b/>
          <w:sz w:val="28"/>
          <w:szCs w:val="28"/>
        </w:rPr>
      </w:pPr>
    </w:p>
    <w:p w:rsidR="00E2167C" w:rsidRPr="002B3479" w:rsidRDefault="00E2167C" w:rsidP="00E2167C">
      <w:pPr>
        <w:ind w:firstLine="708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результаты: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экономия энергоресурсов и средств бюджета поселения по административному зданию  и по поселению не менее 6%;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lastRenderedPageBreak/>
        <w:t>- сокращение расходов тепловой и электрической энергии в муниципальных учреждениях;</w:t>
      </w:r>
    </w:p>
    <w:p w:rsidR="00E2167C" w:rsidRPr="002B3479" w:rsidRDefault="00E2167C" w:rsidP="00E2167C">
      <w:pPr>
        <w:jc w:val="both"/>
        <w:rPr>
          <w:sz w:val="28"/>
          <w:szCs w:val="28"/>
        </w:rPr>
      </w:pPr>
      <w:r w:rsidRPr="002B3479">
        <w:rPr>
          <w:sz w:val="28"/>
          <w:szCs w:val="28"/>
        </w:rPr>
        <w:t>- экономия потребления ресурсов  в муниципальных учреждениях.</w:t>
      </w:r>
    </w:p>
    <w:p w:rsidR="00E2167C" w:rsidRPr="002B3479" w:rsidRDefault="00E2167C" w:rsidP="00E2167C">
      <w:pPr>
        <w:ind w:firstLine="720"/>
        <w:jc w:val="both"/>
        <w:rPr>
          <w:sz w:val="28"/>
          <w:szCs w:val="28"/>
        </w:rPr>
      </w:pPr>
      <w:r w:rsidRPr="002B3479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E2167C" w:rsidRPr="002B3479" w:rsidRDefault="00E2167C" w:rsidP="00E2167C">
      <w:pPr>
        <w:ind w:firstLine="720"/>
        <w:jc w:val="both"/>
        <w:rPr>
          <w:color w:val="FF0000"/>
          <w:sz w:val="28"/>
          <w:szCs w:val="28"/>
        </w:rPr>
      </w:pPr>
      <w:r w:rsidRPr="002B3479">
        <w:rPr>
          <w:sz w:val="28"/>
          <w:szCs w:val="28"/>
        </w:rPr>
        <w:t xml:space="preserve">Экономия </w:t>
      </w:r>
      <w:proofErr w:type="spellStart"/>
      <w:r w:rsidRPr="002B3479">
        <w:rPr>
          <w:sz w:val="28"/>
          <w:szCs w:val="28"/>
        </w:rPr>
        <w:t>ресурсопотребления</w:t>
      </w:r>
      <w:proofErr w:type="spellEnd"/>
      <w:r w:rsidRPr="002B3479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</w:t>
      </w:r>
      <w:proofErr w:type="gramStart"/>
      <w:r w:rsidRPr="002B3479">
        <w:rPr>
          <w:sz w:val="28"/>
          <w:szCs w:val="28"/>
        </w:rPr>
        <w:t>.</w:t>
      </w:r>
      <w:r w:rsidRPr="002B3479">
        <w:rPr>
          <w:color w:val="000000"/>
          <w:sz w:val="28"/>
          <w:szCs w:val="28"/>
        </w:rPr>
        <w:t>.</w:t>
      </w:r>
      <w:proofErr w:type="gramEnd"/>
    </w:p>
    <w:p w:rsidR="00E2167C" w:rsidRPr="007265C3" w:rsidRDefault="00E2167C" w:rsidP="00E2167C">
      <w:pPr>
        <w:pStyle w:val="ConsPlusNormal"/>
        <w:widowControl/>
        <w:ind w:firstLine="54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  <w:sectPr w:rsidR="00E2167C" w:rsidRPr="007265C3" w:rsidSect="007265C3">
          <w:pgSz w:w="11906" w:h="16838"/>
          <w:pgMar w:top="899" w:right="746" w:bottom="540" w:left="1260" w:header="708" w:footer="708" w:gutter="0"/>
          <w:cols w:space="708"/>
          <w:docGrid w:linePitch="360"/>
        </w:sectPr>
      </w:pP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265C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E2167C" w:rsidRPr="00521F30" w:rsidRDefault="00E2167C" w:rsidP="00E2167C">
      <w:pPr>
        <w:pStyle w:val="ConsPlusNormal"/>
        <w:widowControl/>
        <w:tabs>
          <w:tab w:val="left" w:pos="12049"/>
        </w:tabs>
        <w:ind w:firstLine="540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521F30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Приложение №1</w:t>
      </w:r>
    </w:p>
    <w:p w:rsidR="00E2167C" w:rsidRPr="009708D0" w:rsidRDefault="00E2167C" w:rsidP="00E216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521F30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Перечень мероприятий Программы</w:t>
      </w:r>
    </w:p>
    <w:p w:rsidR="00E2167C" w:rsidRPr="00521F30" w:rsidRDefault="00E2167C" w:rsidP="00E21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969"/>
        <w:gridCol w:w="2552"/>
        <w:gridCol w:w="2268"/>
        <w:gridCol w:w="4111"/>
        <w:gridCol w:w="2693"/>
      </w:tblGrid>
      <w:tr w:rsidR="00E2167C" w:rsidRPr="00521F30" w:rsidTr="002B3479">
        <w:trPr>
          <w:cantSplit/>
          <w:trHeight w:val="116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№ </w:t>
            </w:r>
          </w:p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Ожидаемые результаты реализации мероприятий программы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Сбор и систематизация исходных данных месячного потребления энергоресурсов учреждениями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До 20 -го числа месяца следующего </w:t>
            </w:r>
            <w:proofErr w:type="gramStart"/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</w:t>
            </w:r>
            <w:proofErr w:type="gramEnd"/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отчетным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Руководители учреждений на территории сельского поселения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Разработка рациональной схемы источников теплоснабжения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2013-2015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Расчет технически обоснованных норм потребления энергоресурсов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2013-2015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 на территории сельского поселения.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Проведение информационно-разъяснительной работы по вопросам энергосбережения в бюджетных учреждениях сельского поселения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2013-2015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энергоресурсов до  3 %</w:t>
            </w:r>
          </w:p>
        </w:tc>
      </w:tr>
      <w:tr w:rsidR="00E2167C" w:rsidRPr="00521F30" w:rsidTr="002B3479">
        <w:trPr>
          <w:cantSplit/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ответственного лица за соблюдением режима подачи тепла и электрической 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2013-2015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до 5%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Установка приборов учета потребления энергетических 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2013-2015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_,,_,,_.._,,_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энергоресурсов до 5 %.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Эксплуатация, ремонт приборов учета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2016-2020гг.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_,,_,,_.._,,_</w:t>
            </w:r>
          </w:p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энергоресурсов до 3 %.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ламп накаливания на </w:t>
            </w:r>
            <w:proofErr w:type="spellStart"/>
            <w:r w:rsidRPr="00521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энергоэффективные</w:t>
            </w:r>
            <w:proofErr w:type="spellEnd"/>
            <w:r w:rsidRPr="00521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люминесцентные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2016-2020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_,,_,,_.._,,_</w:t>
            </w:r>
          </w:p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энергоресурсов до 10 %.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a4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521F30">
              <w:rPr>
                <w:rFonts w:ascii="Times New Roman" w:hAnsi="Times New Roman"/>
                <w:color w:val="000000"/>
                <w:szCs w:val="24"/>
                <w:lang w:val="ru-RU"/>
              </w:rPr>
              <w:t>Обучение обслуживающего персонала учреждений способам и условиям энергосбережения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2016-2020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_,,_,,_.._,,_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Экономия энергоресурсов до 2 %.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a4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521F30">
              <w:rPr>
                <w:rFonts w:ascii="Times New Roman" w:hAnsi="Times New Roman"/>
                <w:color w:val="000000"/>
                <w:szCs w:val="24"/>
                <w:lang w:val="ru-RU"/>
              </w:rPr>
              <w:t>Закрытие неиспользуемых помещений с отключением отопления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2016-2020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_,,_,,_.._,,_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   _</w:t>
            </w:r>
          </w:p>
        </w:tc>
      </w:tr>
      <w:tr w:rsidR="00E2167C" w:rsidRPr="00521F30" w:rsidTr="002B34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a4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521F3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Завершить замену окон на </w:t>
            </w:r>
            <w:proofErr w:type="gramStart"/>
            <w:r w:rsidRPr="00521F30">
              <w:rPr>
                <w:rFonts w:ascii="Times New Roman" w:hAnsi="Times New Roman"/>
                <w:color w:val="000000"/>
                <w:szCs w:val="24"/>
                <w:lang w:val="ru-RU"/>
              </w:rPr>
              <w:t>пластиковые</w:t>
            </w:r>
            <w:proofErr w:type="gramEnd"/>
            <w:r w:rsidRPr="00521F3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с многокамерными стеклопакетами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_,,_,,_.._,,_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  _</w:t>
            </w:r>
          </w:p>
        </w:tc>
      </w:tr>
      <w:tr w:rsidR="00E2167C" w:rsidRPr="00521F30" w:rsidTr="002B3479">
        <w:trPr>
          <w:cantSplit/>
          <w:trHeight w:val="8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Включиться в республиканскую программу по реконструкции уличного 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2016-2020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F4070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proofErr w:type="spellStart"/>
            <w:r w:rsidR="00F4070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РЭС ООО «</w:t>
            </w:r>
            <w:proofErr w:type="spellStart"/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БашРЭС</w:t>
            </w:r>
            <w:proofErr w:type="spellEnd"/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21F3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  _</w:t>
            </w:r>
          </w:p>
        </w:tc>
      </w:tr>
    </w:tbl>
    <w:p w:rsidR="00E2167C" w:rsidRPr="00521F30" w:rsidRDefault="00E2167C" w:rsidP="00E2167C">
      <w:pPr>
        <w:rPr>
          <w:b/>
          <w:sz w:val="16"/>
          <w:szCs w:val="16"/>
        </w:rPr>
      </w:pPr>
    </w:p>
    <w:p w:rsidR="00E2167C" w:rsidRPr="00521F30" w:rsidRDefault="00E2167C" w:rsidP="00E2167C">
      <w:pPr>
        <w:rPr>
          <w:b/>
          <w:sz w:val="16"/>
          <w:szCs w:val="16"/>
        </w:rPr>
      </w:pPr>
    </w:p>
    <w:p w:rsidR="00E2167C" w:rsidRPr="00521F30" w:rsidRDefault="00E2167C" w:rsidP="00E2167C">
      <w:pPr>
        <w:rPr>
          <w:b/>
          <w:sz w:val="16"/>
          <w:szCs w:val="16"/>
        </w:rPr>
      </w:pPr>
    </w:p>
    <w:p w:rsidR="00E2167C" w:rsidRDefault="00E2167C" w:rsidP="00E2167C">
      <w:pPr>
        <w:rPr>
          <w:b/>
          <w:sz w:val="16"/>
          <w:szCs w:val="16"/>
        </w:rPr>
      </w:pPr>
    </w:p>
    <w:p w:rsidR="00E2167C" w:rsidRDefault="00E2167C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F40704" w:rsidRDefault="00F40704" w:rsidP="00E2167C">
      <w:pPr>
        <w:rPr>
          <w:b/>
          <w:sz w:val="16"/>
          <w:szCs w:val="16"/>
        </w:rPr>
      </w:pPr>
    </w:p>
    <w:p w:rsidR="00E2167C" w:rsidRDefault="00E2167C" w:rsidP="00E2167C">
      <w:pPr>
        <w:rPr>
          <w:b/>
          <w:sz w:val="16"/>
          <w:szCs w:val="16"/>
        </w:rPr>
      </w:pPr>
    </w:p>
    <w:p w:rsidR="00E2167C" w:rsidRPr="00521F30" w:rsidRDefault="00E2167C" w:rsidP="00E2167C">
      <w:pPr>
        <w:rPr>
          <w:b/>
          <w:sz w:val="16"/>
          <w:szCs w:val="16"/>
        </w:rPr>
      </w:pPr>
    </w:p>
    <w:p w:rsidR="00E2167C" w:rsidRDefault="00E2167C" w:rsidP="00E2167C">
      <w:pPr>
        <w:rPr>
          <w:b/>
          <w:sz w:val="16"/>
          <w:szCs w:val="16"/>
        </w:rPr>
      </w:pPr>
    </w:p>
    <w:p w:rsidR="00E2167C" w:rsidRDefault="00E2167C" w:rsidP="00E2167C">
      <w:pPr>
        <w:rPr>
          <w:b/>
          <w:sz w:val="16"/>
          <w:szCs w:val="16"/>
        </w:rPr>
      </w:pPr>
    </w:p>
    <w:p w:rsidR="00E2167C" w:rsidRPr="00521F30" w:rsidRDefault="00E2167C" w:rsidP="00E2167C">
      <w:pPr>
        <w:rPr>
          <w:b/>
          <w:sz w:val="16"/>
          <w:szCs w:val="16"/>
        </w:rPr>
      </w:pPr>
    </w:p>
    <w:p w:rsidR="00E2167C" w:rsidRPr="00521F30" w:rsidRDefault="00E2167C" w:rsidP="00E2167C">
      <w:pPr>
        <w:jc w:val="center"/>
      </w:pPr>
      <w:r w:rsidRPr="00521F30">
        <w:lastRenderedPageBreak/>
        <w:t>Приложени</w:t>
      </w:r>
      <w:r>
        <w:t>е № 2</w:t>
      </w:r>
    </w:p>
    <w:p w:rsidR="00E2167C" w:rsidRPr="00521F30" w:rsidRDefault="00E2167C" w:rsidP="00E2167C">
      <w:pPr>
        <w:tabs>
          <w:tab w:val="left" w:pos="4788"/>
        </w:tabs>
        <w:ind w:firstLine="567"/>
        <w:jc w:val="center"/>
        <w:rPr>
          <w:b/>
          <w:snapToGrid w:val="0"/>
        </w:rPr>
      </w:pPr>
      <w:r w:rsidRPr="00521F30">
        <w:rPr>
          <w:b/>
          <w:snapToGrid w:val="0"/>
        </w:rPr>
        <w:t>Целевые ориентиры снижения энергопотребления по видам потребителей</w:t>
      </w:r>
    </w:p>
    <w:p w:rsidR="00E2167C" w:rsidRPr="00521F30" w:rsidRDefault="00E2167C" w:rsidP="00E2167C">
      <w:pPr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3373"/>
        <w:gridCol w:w="2693"/>
        <w:gridCol w:w="2126"/>
        <w:gridCol w:w="1276"/>
        <w:gridCol w:w="1134"/>
        <w:gridCol w:w="1134"/>
        <w:gridCol w:w="1276"/>
        <w:gridCol w:w="1275"/>
      </w:tblGrid>
      <w:tr w:rsidR="00E2167C" w:rsidRPr="00521F30" w:rsidTr="00E54EF4">
        <w:trPr>
          <w:cantSplit/>
          <w:trHeight w:val="58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 xml:space="preserve">№ </w:t>
            </w:r>
            <w:proofErr w:type="spellStart"/>
            <w:proofErr w:type="gramStart"/>
            <w:r w:rsidRPr="00521F30">
              <w:rPr>
                <w:b/>
              </w:rPr>
              <w:t>п</w:t>
            </w:r>
            <w:proofErr w:type="spellEnd"/>
            <w:proofErr w:type="gramEnd"/>
            <w:r w:rsidRPr="00521F30">
              <w:rPr>
                <w:b/>
              </w:rPr>
              <w:t>/</w:t>
            </w:r>
            <w:proofErr w:type="spellStart"/>
            <w:r w:rsidRPr="00521F30">
              <w:rPr>
                <w:b/>
              </w:rPr>
              <w:t>п</w:t>
            </w:r>
            <w:proofErr w:type="spellEnd"/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Мероприятия по энергосбережению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Фактическое потребление за 2015 г.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Прогноз потребления по годам:</w:t>
            </w:r>
          </w:p>
        </w:tc>
      </w:tr>
      <w:tr w:rsidR="00E2167C" w:rsidRPr="00521F30" w:rsidTr="00E54EF4">
        <w:trPr>
          <w:cantSplit/>
          <w:trHeight w:val="4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C" w:rsidRPr="00521F30" w:rsidRDefault="00E2167C" w:rsidP="00E54EF4">
            <w:pPr>
              <w:rPr>
                <w:b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C" w:rsidRPr="00521F30" w:rsidRDefault="00E2167C" w:rsidP="00E54EF4">
            <w:pPr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C" w:rsidRPr="00521F30" w:rsidRDefault="00E2167C" w:rsidP="00E54EF4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C" w:rsidRPr="00521F30" w:rsidRDefault="00E2167C" w:rsidP="00E54EF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  <w:rPr>
                <w:b/>
              </w:rPr>
            </w:pPr>
            <w:r w:rsidRPr="00521F30">
              <w:rPr>
                <w:b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rPr>
                <w:b/>
              </w:rPr>
            </w:pPr>
            <w:r w:rsidRPr="00521F30">
              <w:rPr>
                <w:b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rPr>
                <w:b/>
              </w:rPr>
            </w:pPr>
            <w:r w:rsidRPr="00521F30">
              <w:rPr>
                <w:b/>
              </w:rPr>
              <w:t>2020</w:t>
            </w:r>
          </w:p>
        </w:tc>
      </w:tr>
      <w:tr w:rsidR="00E2167C" w:rsidRPr="00521F30" w:rsidTr="00E54EF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  <w:r w:rsidRPr="00521F30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D22012" w:rsidRDefault="00E2167C" w:rsidP="00E54EF4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220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</w:tr>
      <w:tr w:rsidR="00E2167C" w:rsidRPr="00521F30" w:rsidTr="00E54EF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both"/>
            </w:pPr>
            <w:r w:rsidRPr="00521F30">
              <w:t xml:space="preserve">Администрация сельского поселения,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  <w:proofErr w:type="spellStart"/>
            <w:r w:rsidRPr="00521F30">
              <w:t>Эл</w:t>
            </w:r>
            <w:proofErr w:type="gramStart"/>
            <w:r w:rsidRPr="00521F30">
              <w:t>.э</w:t>
            </w:r>
            <w:proofErr w:type="gramEnd"/>
            <w:r w:rsidRPr="00521F30">
              <w:t>нергия</w:t>
            </w:r>
            <w:proofErr w:type="spellEnd"/>
            <w:r w:rsidRPr="00521F30">
              <w:t xml:space="preserve"> кВт/ч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A7276B" w:rsidP="00E54EF4">
            <w:pPr>
              <w:jc w:val="center"/>
            </w:pPr>
            <w:r>
              <w:t>4160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</w:pPr>
            <w:r>
              <w:t>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r>
              <w:t>4060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</w:pPr>
            <w:r>
              <w:t>4010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</w:pPr>
            <w:r>
              <w:t>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</w:pPr>
            <w:r>
              <w:t>3910</w:t>
            </w:r>
          </w:p>
        </w:tc>
      </w:tr>
      <w:tr w:rsidR="00D22012" w:rsidRPr="00521F30" w:rsidTr="00816D46">
        <w:trPr>
          <w:cantSplit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both"/>
            </w:pPr>
            <w:r w:rsidRPr="00521F30">
              <w:t>Уличное освещение</w:t>
            </w:r>
          </w:p>
          <w:p w:rsidR="00D22012" w:rsidRPr="00521F30" w:rsidRDefault="00D22012" w:rsidP="00E54EF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center"/>
            </w:pPr>
            <w:proofErr w:type="spellStart"/>
            <w:r w:rsidRPr="00521F30">
              <w:t>Эл</w:t>
            </w:r>
            <w:proofErr w:type="gramStart"/>
            <w:r w:rsidRPr="00521F30">
              <w:t>.э</w:t>
            </w:r>
            <w:proofErr w:type="gramEnd"/>
            <w:r w:rsidRPr="00521F30">
              <w:t>нергия</w:t>
            </w:r>
            <w:proofErr w:type="spellEnd"/>
            <w:r w:rsidRPr="00521F30">
              <w:t xml:space="preserve"> кВт/ч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center"/>
              <w:rPr>
                <w:color w:val="FF00FF"/>
              </w:rPr>
            </w:pPr>
            <w:r>
              <w:t>29160</w:t>
            </w:r>
          </w:p>
          <w:p w:rsidR="00D22012" w:rsidRPr="00521F30" w:rsidRDefault="00D22012" w:rsidP="00E54EF4">
            <w:pPr>
              <w:jc w:val="center"/>
              <w:rPr>
                <w:color w:val="FF00FF"/>
              </w:rPr>
            </w:pPr>
            <w:r w:rsidRPr="00521F3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D22012" w:rsidRDefault="00D22012" w:rsidP="00E54EF4">
            <w:pPr>
              <w:jc w:val="center"/>
              <w:rPr>
                <w:color w:val="000000" w:themeColor="text1"/>
              </w:rPr>
            </w:pPr>
            <w:r w:rsidRPr="00D22012">
              <w:rPr>
                <w:color w:val="000000" w:themeColor="text1"/>
              </w:rPr>
              <w:t>29110</w:t>
            </w:r>
          </w:p>
          <w:p w:rsidR="00D22012" w:rsidRPr="00521F30" w:rsidRDefault="00D22012" w:rsidP="00E54EF4">
            <w:pPr>
              <w:jc w:val="center"/>
              <w:rPr>
                <w:color w:val="FF00FF"/>
              </w:rPr>
            </w:pPr>
            <w:r w:rsidRPr="00521F3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r>
              <w:t>29060</w:t>
            </w:r>
          </w:p>
          <w:p w:rsidR="00D22012" w:rsidRPr="00521F30" w:rsidRDefault="00D22012" w:rsidP="00E54EF4">
            <w:r w:rsidRPr="00521F3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r>
              <w:t>29010</w:t>
            </w:r>
          </w:p>
          <w:p w:rsidR="00D22012" w:rsidRPr="00521F30" w:rsidRDefault="00D22012" w:rsidP="00E54EF4">
            <w:r w:rsidRPr="00521F3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center"/>
            </w:pPr>
            <w:r>
              <w:t>28960</w:t>
            </w:r>
          </w:p>
          <w:p w:rsidR="00D22012" w:rsidRPr="00521F30" w:rsidRDefault="00D22012" w:rsidP="00E54EF4">
            <w:pPr>
              <w:jc w:val="center"/>
            </w:pPr>
            <w:r w:rsidRPr="00521F30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12" w:rsidRPr="00521F30" w:rsidRDefault="00D22012" w:rsidP="00E54EF4">
            <w:pPr>
              <w:jc w:val="center"/>
            </w:pPr>
            <w:r>
              <w:t>28910</w:t>
            </w:r>
          </w:p>
          <w:p w:rsidR="00D22012" w:rsidRPr="00521F30" w:rsidRDefault="00D22012" w:rsidP="00E54EF4">
            <w:pPr>
              <w:jc w:val="center"/>
            </w:pPr>
            <w:r w:rsidRPr="00521F30">
              <w:t xml:space="preserve"> </w:t>
            </w:r>
          </w:p>
        </w:tc>
      </w:tr>
      <w:tr w:rsidR="00E2167C" w:rsidRPr="00521F30" w:rsidTr="00E54EF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  <w:r w:rsidRPr="00521F30"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both"/>
              <w:rPr>
                <w:b/>
              </w:rPr>
            </w:pPr>
            <w:r w:rsidRPr="00521F30">
              <w:rPr>
                <w:b/>
              </w:rPr>
              <w:t>Итого по сельскому поселению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E2167C" w:rsidP="00E54EF4">
            <w:pPr>
              <w:jc w:val="center"/>
            </w:pPr>
            <w:proofErr w:type="spellStart"/>
            <w:r w:rsidRPr="00521F30">
              <w:t>Эл</w:t>
            </w:r>
            <w:proofErr w:type="gramStart"/>
            <w:r w:rsidRPr="00521F30">
              <w:t>.э</w:t>
            </w:r>
            <w:proofErr w:type="gramEnd"/>
            <w:r w:rsidRPr="00521F30">
              <w:t>нергия</w:t>
            </w:r>
            <w:proofErr w:type="spellEnd"/>
            <w:r w:rsidRPr="00521F30">
              <w:t xml:space="preserve"> кВт/ч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  <w:rPr>
                <w:b/>
              </w:rPr>
            </w:pPr>
            <w:r>
              <w:rPr>
                <w:b/>
              </w:rPr>
              <w:t>33320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  <w:rPr>
                <w:b/>
              </w:rPr>
            </w:pPr>
            <w:r>
              <w:rPr>
                <w:b/>
              </w:rPr>
              <w:t>33220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rPr>
                <w:b/>
              </w:rPr>
            </w:pPr>
            <w:r>
              <w:rPr>
                <w:b/>
              </w:rPr>
              <w:t>33120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rPr>
                <w:b/>
              </w:rPr>
            </w:pPr>
            <w:r>
              <w:rPr>
                <w:b/>
              </w:rPr>
              <w:t>33020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  <w:rPr>
                <w:b/>
              </w:rPr>
            </w:pPr>
            <w:r>
              <w:rPr>
                <w:b/>
              </w:rPr>
              <w:t>32920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C" w:rsidRPr="00521F30" w:rsidRDefault="00D22012" w:rsidP="00E54EF4">
            <w:pPr>
              <w:jc w:val="center"/>
              <w:rPr>
                <w:b/>
              </w:rPr>
            </w:pPr>
            <w:r>
              <w:rPr>
                <w:b/>
              </w:rPr>
              <w:t>32820</w:t>
            </w:r>
          </w:p>
        </w:tc>
      </w:tr>
    </w:tbl>
    <w:p w:rsidR="00E2167C" w:rsidRPr="00521F30" w:rsidRDefault="00E2167C" w:rsidP="00E2167C"/>
    <w:p w:rsidR="00E2167C" w:rsidRPr="00521F30" w:rsidRDefault="00E2167C" w:rsidP="00E2167C"/>
    <w:p w:rsidR="00E2167C" w:rsidRPr="00521F30" w:rsidRDefault="00E2167C" w:rsidP="00E2167C">
      <w:pPr>
        <w:pStyle w:val="31"/>
      </w:pPr>
    </w:p>
    <w:p w:rsidR="00E2167C" w:rsidRDefault="00E2167C" w:rsidP="00054E28">
      <w:pPr>
        <w:jc w:val="center"/>
        <w:rPr>
          <w:sz w:val="28"/>
          <w:szCs w:val="28"/>
        </w:rPr>
      </w:pPr>
    </w:p>
    <w:sectPr w:rsidR="00E2167C" w:rsidSect="004F6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4E28"/>
    <w:rsid w:val="00054E28"/>
    <w:rsid w:val="00084E08"/>
    <w:rsid w:val="00086030"/>
    <w:rsid w:val="00125788"/>
    <w:rsid w:val="00141A74"/>
    <w:rsid w:val="00181BFB"/>
    <w:rsid w:val="00202427"/>
    <w:rsid w:val="002143A6"/>
    <w:rsid w:val="00262611"/>
    <w:rsid w:val="0028182E"/>
    <w:rsid w:val="0029373E"/>
    <w:rsid w:val="002B3479"/>
    <w:rsid w:val="002F5B89"/>
    <w:rsid w:val="00346616"/>
    <w:rsid w:val="003A617D"/>
    <w:rsid w:val="0042584C"/>
    <w:rsid w:val="004F6615"/>
    <w:rsid w:val="00501D47"/>
    <w:rsid w:val="00570DEB"/>
    <w:rsid w:val="005C3084"/>
    <w:rsid w:val="00637C5E"/>
    <w:rsid w:val="0078529E"/>
    <w:rsid w:val="007E1513"/>
    <w:rsid w:val="0088791F"/>
    <w:rsid w:val="00947F6E"/>
    <w:rsid w:val="009E4D66"/>
    <w:rsid w:val="009F5FE4"/>
    <w:rsid w:val="00A035DE"/>
    <w:rsid w:val="00A667C0"/>
    <w:rsid w:val="00A7276B"/>
    <w:rsid w:val="00AB29C6"/>
    <w:rsid w:val="00B314A0"/>
    <w:rsid w:val="00B42DEC"/>
    <w:rsid w:val="00BC68CA"/>
    <w:rsid w:val="00BF709C"/>
    <w:rsid w:val="00BF76A7"/>
    <w:rsid w:val="00CE3A1D"/>
    <w:rsid w:val="00CF49F7"/>
    <w:rsid w:val="00D10C60"/>
    <w:rsid w:val="00D22012"/>
    <w:rsid w:val="00DD3C34"/>
    <w:rsid w:val="00DE1F71"/>
    <w:rsid w:val="00E2167C"/>
    <w:rsid w:val="00E34FB9"/>
    <w:rsid w:val="00E912F3"/>
    <w:rsid w:val="00EB37C6"/>
    <w:rsid w:val="00F25DB5"/>
    <w:rsid w:val="00F40704"/>
    <w:rsid w:val="00F558B4"/>
    <w:rsid w:val="00FC1785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21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Title">
    <w:name w:val="ConsPlusTitle"/>
    <w:rsid w:val="00E21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21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167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216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Subtitle"/>
    <w:basedOn w:val="a"/>
    <w:link w:val="a5"/>
    <w:qFormat/>
    <w:rsid w:val="00E2167C"/>
    <w:pPr>
      <w:suppressAutoHyphens w:val="0"/>
      <w:spacing w:after="60"/>
      <w:jc w:val="center"/>
      <w:outlineLvl w:val="1"/>
    </w:pPr>
    <w:rPr>
      <w:rFonts w:ascii="Arial" w:hAnsi="Arial"/>
      <w:szCs w:val="20"/>
      <w:lang w:val="en-US" w:eastAsia="ru-RU"/>
    </w:rPr>
  </w:style>
  <w:style w:type="character" w:customStyle="1" w:styleId="a5">
    <w:name w:val="Подзаголовок Знак"/>
    <w:basedOn w:val="a0"/>
    <w:link w:val="a4"/>
    <w:rsid w:val="00E2167C"/>
    <w:rPr>
      <w:rFonts w:ascii="Arial" w:eastAsia="Times New Roman" w:hAnsi="Arial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C2C18C-85D8-46DE-9E3D-DE704384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3720</Words>
  <Characters>21205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30</cp:revision>
  <cp:lastPrinted>2016-11-14T10:47:00Z</cp:lastPrinted>
  <dcterms:created xsi:type="dcterms:W3CDTF">2016-03-24T11:16:00Z</dcterms:created>
  <dcterms:modified xsi:type="dcterms:W3CDTF">2018-04-19T11:55:00Z</dcterms:modified>
</cp:coreProperties>
</file>