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Йәшел урамы, 13 йорт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r>
              <w:rPr>
                <w:sz w:val="18"/>
                <w:szCs w:val="18"/>
              </w:rPr>
              <w:t xml:space="preserve">д.Чулпан,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20D6E" w:rsidRDefault="00920D6E" w:rsidP="000A4B4E">
      <w:pPr>
        <w:jc w:val="both"/>
        <w:rPr>
          <w:sz w:val="28"/>
          <w:szCs w:val="28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</w:t>
      </w:r>
      <w:r w:rsidR="000427EB">
        <w:rPr>
          <w:sz w:val="28"/>
          <w:szCs w:val="28"/>
        </w:rPr>
        <w:t>50/2</w:t>
      </w:r>
      <w:r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585596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37C5E">
        <w:rPr>
          <w:sz w:val="28"/>
          <w:szCs w:val="28"/>
        </w:rPr>
        <w:t xml:space="preserve">октябрь </w:t>
      </w:r>
      <w:r>
        <w:rPr>
          <w:sz w:val="28"/>
          <w:szCs w:val="28"/>
        </w:rPr>
        <w:t xml:space="preserve"> 201</w:t>
      </w:r>
      <w:r w:rsidR="00B314A0">
        <w:rPr>
          <w:sz w:val="28"/>
          <w:szCs w:val="28"/>
        </w:rPr>
        <w:t>6</w:t>
      </w:r>
      <w:r>
        <w:rPr>
          <w:sz w:val="28"/>
          <w:szCs w:val="28"/>
        </w:rPr>
        <w:t xml:space="preserve"> й.                                                         «</w:t>
      </w:r>
      <w:r w:rsidR="00585596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37C5E">
        <w:rPr>
          <w:sz w:val="28"/>
          <w:szCs w:val="28"/>
        </w:rPr>
        <w:t>октября 2016г.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C178B6" w:rsidRDefault="00C178B6" w:rsidP="00C178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Федеральным законом от 21.12.1994 г. № 69-ФЗ «О пожарной безопасности», от 06.10.2003 г. № 131-ФЗ «Об общих принципах организации местного самоуправления в Российской Федерации», от 22.07.2008г №123-ФЗ «Технический регламент о требованиях пожарной безопасности» и в целях совершенствования организации тушения пожаров в границах территории сельского поселения  Янгантауский сельсовет,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 сельского поселения  </w:t>
      </w:r>
      <w:r>
        <w:rPr>
          <w:rFonts w:ascii="Times New Roman" w:hAnsi="Times New Roman"/>
          <w:sz w:val="28"/>
          <w:szCs w:val="28"/>
        </w:rPr>
        <w:t>Янгантауский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 района  Салаватский  район  Республики  Башкортостан</w:t>
      </w:r>
    </w:p>
    <w:p w:rsidR="00C178B6" w:rsidRPr="002D227D" w:rsidRDefault="00C178B6" w:rsidP="00C178B6">
      <w:pPr>
        <w:jc w:val="both"/>
        <w:rPr>
          <w:sz w:val="28"/>
          <w:szCs w:val="28"/>
        </w:rPr>
      </w:pPr>
      <w:r w:rsidRPr="002D227D">
        <w:rPr>
          <w:sz w:val="28"/>
          <w:szCs w:val="28"/>
        </w:rPr>
        <w:t>П О С Т А Н О В Л Я Е Т:</w:t>
      </w:r>
    </w:p>
    <w:p w:rsidR="00C178B6" w:rsidRDefault="00C178B6" w:rsidP="00C178B6">
      <w:pPr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следующий  порядок привлечения сил и средств пожарной охраны и населения   на тушение пожаров на территории СП Янгантауский сельсовет:</w:t>
      </w:r>
    </w:p>
    <w:p w:rsidR="00C178B6" w:rsidRDefault="00C178B6" w:rsidP="00C178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Выезд подразделений пожарной охраны на тушение пожаров и их ликвидацию  осуществляется  в соответствии с планом привлечения сил и средств по тушению пожаров на территории СП Янгантауский сельсовет.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Мероприятия по организации тушения пожаров в поселении направить на своевременное прибытие пожарной охраны и иных служб  к месту пожара с введением  в действие достаточного количества огнетушащих средств.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Рекомендовать  Главе Администрации СП Янгантауский сельсовет Динисламову Айдару Василовичу:</w:t>
      </w:r>
    </w:p>
    <w:p w:rsidR="00C178B6" w:rsidRDefault="00C178B6" w:rsidP="00C178B6">
      <w:pPr>
        <w:numPr>
          <w:ilvl w:val="0"/>
          <w:numId w:val="1"/>
        </w:numPr>
        <w:overflowPunct w:val="0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поддержание постоянной готовности техники и предоставлении ее в случае пожара в поселении – тракторов с плугами для опашки земли, трактора с прицепной емкостью по доставке воды, бульдозера; </w:t>
      </w:r>
    </w:p>
    <w:p w:rsidR="00C178B6" w:rsidRPr="002D227D" w:rsidRDefault="00C178B6" w:rsidP="00C178B6">
      <w:pPr>
        <w:numPr>
          <w:ilvl w:val="0"/>
          <w:numId w:val="1"/>
        </w:numPr>
        <w:overflowPunct w:val="0"/>
        <w:autoSpaceDE w:val="0"/>
        <w:ind w:left="0"/>
        <w:jc w:val="both"/>
        <w:rPr>
          <w:sz w:val="28"/>
          <w:szCs w:val="28"/>
        </w:rPr>
      </w:pPr>
      <w:r w:rsidRPr="002D227D">
        <w:rPr>
          <w:sz w:val="28"/>
          <w:szCs w:val="28"/>
        </w:rPr>
        <w:t>В зимнее время года расчищать подъездные пути к пожарному водоёму,</w:t>
      </w:r>
      <w:r>
        <w:rPr>
          <w:sz w:val="28"/>
          <w:szCs w:val="28"/>
        </w:rPr>
        <w:t xml:space="preserve"> к реке Юрюзань</w:t>
      </w:r>
      <w:r w:rsidRPr="002D227D">
        <w:rPr>
          <w:sz w:val="28"/>
          <w:szCs w:val="28"/>
        </w:rPr>
        <w:t>, к пожарным гидрантам</w:t>
      </w:r>
      <w:r>
        <w:rPr>
          <w:sz w:val="28"/>
          <w:szCs w:val="28"/>
        </w:rPr>
        <w:t>.</w:t>
      </w:r>
      <w:r w:rsidRPr="002D227D">
        <w:rPr>
          <w:sz w:val="28"/>
          <w:szCs w:val="28"/>
        </w:rPr>
        <w:t xml:space="preserve">  Организовать работников предприятия на тушение пожара с соблюдением правил по технике безопасности.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Рекомендовать руководителям  организаций, находящихся на территории СП Янгантауский сельсовет организовать работников  организаций на тушение пожара с соблюдением правил по технике безопасности. </w:t>
      </w:r>
    </w:p>
    <w:p w:rsidR="00C178B6" w:rsidRDefault="00C178B6" w:rsidP="00C178B6">
      <w:pPr>
        <w:rPr>
          <w:sz w:val="28"/>
          <w:szCs w:val="28"/>
        </w:rPr>
      </w:pPr>
      <w:r>
        <w:rPr>
          <w:sz w:val="28"/>
          <w:szCs w:val="28"/>
        </w:rPr>
        <w:t xml:space="preserve">       2. Утвердить и ввести в действие следующие документы по организации пожаротушения в сельском поселении Янгантауский сельсовет:</w:t>
      </w:r>
    </w:p>
    <w:p w:rsidR="00C178B6" w:rsidRDefault="00C178B6" w:rsidP="00C17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Перечень должностных лиц администрации СП  Янгантауский сельсовет, организаций, информируемых о возникновении   пожаров и ходе их  тушения.        </w:t>
      </w:r>
    </w:p>
    <w:p w:rsidR="00C178B6" w:rsidRDefault="00C178B6" w:rsidP="00C178B6">
      <w:pPr>
        <w:rPr>
          <w:sz w:val="28"/>
          <w:szCs w:val="28"/>
        </w:rPr>
      </w:pPr>
      <w:r>
        <w:rPr>
          <w:sz w:val="28"/>
          <w:szCs w:val="28"/>
        </w:rPr>
        <w:t xml:space="preserve">    3. Утвердить формы основных  документов по организации пожаротушения на территории  СП Янгантауский сельсовет:</w:t>
      </w:r>
    </w:p>
    <w:p w:rsidR="00C178B6" w:rsidRDefault="00C178B6" w:rsidP="00C178B6">
      <w:pPr>
        <w:numPr>
          <w:ilvl w:val="0"/>
          <w:numId w:val="2"/>
        </w:numPr>
        <w:overflowPunct w:val="0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1 «План привлечения сил и средств для  тушения пожаров и проведение аварийно-спасательных работ на территории  сельского поселения Янгантауский сельсовет МР Салаватский район РБ. (Приложение № 1).</w:t>
      </w:r>
    </w:p>
    <w:p w:rsidR="00C178B6" w:rsidRDefault="00C178B6" w:rsidP="00C178B6">
      <w:pPr>
        <w:numPr>
          <w:ilvl w:val="0"/>
          <w:numId w:val="2"/>
        </w:numPr>
        <w:overflowPunct w:val="0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«Положение о порядке привлечения сил и средств для тушения пожаров и проведения аварийно-спасательных работ на территории  сельского поселения Янгантауский сельсовет МР Салаватский район РБ. (Приложение № 2).</w:t>
      </w:r>
    </w:p>
    <w:p w:rsidR="00C178B6" w:rsidRPr="00EF7634" w:rsidRDefault="00C178B6" w:rsidP="00C17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EF7634">
        <w:rPr>
          <w:sz w:val="28"/>
          <w:szCs w:val="28"/>
        </w:rPr>
        <w:t xml:space="preserve">. Обнародовать настоящее постановление на информационном стенде в администрации сельского поселения </w:t>
      </w:r>
      <w:r>
        <w:rPr>
          <w:sz w:val="28"/>
          <w:szCs w:val="28"/>
        </w:rPr>
        <w:t>Янгантауский</w:t>
      </w:r>
      <w:r w:rsidRPr="00EF7634">
        <w:rPr>
          <w:sz w:val="28"/>
          <w:szCs w:val="28"/>
        </w:rPr>
        <w:t xml:space="preserve"> сельсовет муниципального района Салаватский  район Республики Башкортостан по адресу: Республика Башкортостан, Салаватский  район</w:t>
      </w:r>
      <w:r>
        <w:rPr>
          <w:sz w:val="28"/>
          <w:szCs w:val="28"/>
        </w:rPr>
        <w:t>, д.Чулпан, ул.Зеленая,</w:t>
      </w:r>
      <w:r w:rsidR="00684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д.13 и </w:t>
      </w:r>
      <w:r w:rsidRPr="00EF7634">
        <w:rPr>
          <w:sz w:val="28"/>
          <w:szCs w:val="28"/>
        </w:rPr>
        <w:t xml:space="preserve"> на  официальном сайте администрации  сельского поселения </w:t>
      </w:r>
      <w:r>
        <w:rPr>
          <w:sz w:val="28"/>
          <w:szCs w:val="28"/>
        </w:rPr>
        <w:t>Янгантауский</w:t>
      </w:r>
      <w:r w:rsidRPr="00EF7634">
        <w:rPr>
          <w:sz w:val="28"/>
          <w:szCs w:val="28"/>
        </w:rPr>
        <w:t xml:space="preserve"> сельсовет муниципального района Салаватский район  </w:t>
      </w:r>
      <w:r w:rsidRPr="00EF7634">
        <w:rPr>
          <w:bCs/>
          <w:sz w:val="28"/>
          <w:szCs w:val="28"/>
        </w:rPr>
        <w:t>Республики Башкортостан по адресу:</w:t>
      </w:r>
      <w:r w:rsidRPr="00EF7634">
        <w:rPr>
          <w:sz w:val="28"/>
          <w:szCs w:val="28"/>
        </w:rPr>
        <w:t> </w:t>
      </w:r>
      <w:hyperlink w:history="1">
        <w:r w:rsidRPr="00C178B6">
          <w:rPr>
            <w:rStyle w:val="a4"/>
            <w:color w:val="000000" w:themeColor="text1"/>
            <w:sz w:val="28"/>
            <w:szCs w:val="28"/>
          </w:rPr>
          <w:t>http://Янгантауский РФ/</w:t>
        </w:r>
      </w:hyperlink>
      <w:r w:rsidRPr="00C178B6">
        <w:rPr>
          <w:color w:val="000000" w:themeColor="text1"/>
          <w:sz w:val="28"/>
          <w:szCs w:val="28"/>
        </w:rPr>
        <w:t>.</w:t>
      </w:r>
    </w:p>
    <w:p w:rsidR="00C178B6" w:rsidRDefault="00C178B6" w:rsidP="00C17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Контроль за исполнением настоящего постановления оставляю за собой.</w:t>
      </w:r>
    </w:p>
    <w:p w:rsidR="00C178B6" w:rsidRDefault="00C178B6" w:rsidP="00C178B6">
      <w:pPr>
        <w:rPr>
          <w:sz w:val="28"/>
          <w:szCs w:val="28"/>
        </w:rPr>
      </w:pPr>
    </w:p>
    <w:p w:rsidR="00C178B6" w:rsidRDefault="00C178B6" w:rsidP="00C178B6">
      <w:pPr>
        <w:rPr>
          <w:sz w:val="28"/>
          <w:szCs w:val="28"/>
        </w:rPr>
      </w:pPr>
    </w:p>
    <w:p w:rsidR="00C178B6" w:rsidRDefault="00C178B6" w:rsidP="00C178B6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                                              А.В.Динисламов </w:t>
      </w:r>
    </w:p>
    <w:tbl>
      <w:tblPr>
        <w:tblW w:w="0" w:type="auto"/>
        <w:tblLayout w:type="fixed"/>
        <w:tblLook w:val="04A0"/>
      </w:tblPr>
      <w:tblGrid>
        <w:gridCol w:w="7487"/>
      </w:tblGrid>
      <w:tr w:rsidR="00C178B6" w:rsidRPr="007B0E69" w:rsidTr="005D14F0">
        <w:trPr>
          <w:trHeight w:val="308"/>
        </w:trPr>
        <w:tc>
          <w:tcPr>
            <w:tcW w:w="7487" w:type="dxa"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</w:p>
        </w:tc>
      </w:tr>
    </w:tbl>
    <w:p w:rsidR="00C178B6" w:rsidRDefault="00C178B6" w:rsidP="00C178B6">
      <w:pPr>
        <w:rPr>
          <w:sz w:val="28"/>
          <w:szCs w:val="28"/>
        </w:rPr>
      </w:pPr>
    </w:p>
    <w:p w:rsidR="00C178B6" w:rsidRDefault="00C178B6" w:rsidP="00C178B6">
      <w:pPr>
        <w:rPr>
          <w:sz w:val="28"/>
          <w:szCs w:val="28"/>
        </w:rPr>
      </w:pPr>
    </w:p>
    <w:p w:rsidR="00C178B6" w:rsidRDefault="00C178B6" w:rsidP="00C178B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920"/>
        <w:gridCol w:w="3793"/>
      </w:tblGrid>
      <w:tr w:rsidR="00C178B6" w:rsidRPr="007B0E69" w:rsidTr="005D14F0">
        <w:tc>
          <w:tcPr>
            <w:tcW w:w="5920" w:type="dxa"/>
          </w:tcPr>
          <w:p w:rsidR="00C178B6" w:rsidRDefault="00C178B6" w:rsidP="005D14F0">
            <w:pPr>
              <w:rPr>
                <w:sz w:val="28"/>
                <w:szCs w:val="28"/>
              </w:rPr>
            </w:pPr>
          </w:p>
          <w:p w:rsidR="00C178B6" w:rsidRDefault="00C178B6" w:rsidP="005D14F0">
            <w:pPr>
              <w:rPr>
                <w:sz w:val="28"/>
                <w:szCs w:val="28"/>
              </w:rPr>
            </w:pPr>
          </w:p>
          <w:p w:rsidR="00C178B6" w:rsidRPr="007B0E69" w:rsidRDefault="00C178B6" w:rsidP="005D14F0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684C45" w:rsidRDefault="00684C45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Default="00C178B6" w:rsidP="005D14F0">
            <w:pPr>
              <w:jc w:val="right"/>
            </w:pPr>
          </w:p>
          <w:p w:rsidR="00C178B6" w:rsidRPr="007B0E69" w:rsidRDefault="00C178B6" w:rsidP="005D14F0">
            <w:pPr>
              <w:jc w:val="right"/>
            </w:pPr>
            <w:r w:rsidRPr="007B0E69">
              <w:lastRenderedPageBreak/>
              <w:t xml:space="preserve">Приложение № 1 </w:t>
            </w:r>
          </w:p>
          <w:p w:rsidR="00C178B6" w:rsidRPr="007B0E69" w:rsidRDefault="00C178B6" w:rsidP="005D14F0">
            <w:pPr>
              <w:jc w:val="right"/>
            </w:pPr>
            <w:r w:rsidRPr="007B0E69">
              <w:t>к Постановлению главы</w:t>
            </w:r>
          </w:p>
          <w:p w:rsidR="00C178B6" w:rsidRPr="007B0E69" w:rsidRDefault="00C178B6" w:rsidP="005D14F0">
            <w:pPr>
              <w:jc w:val="right"/>
            </w:pPr>
            <w:r w:rsidRPr="007B0E69">
              <w:t xml:space="preserve">сельского поселения </w:t>
            </w:r>
          </w:p>
          <w:p w:rsidR="00C178B6" w:rsidRPr="007B0E69" w:rsidRDefault="00684C45" w:rsidP="005D14F0">
            <w:pPr>
              <w:jc w:val="right"/>
            </w:pPr>
            <w:r w:rsidRPr="00684C45">
              <w:t xml:space="preserve">Янгантауский </w:t>
            </w:r>
            <w:r w:rsidR="00C178B6" w:rsidRPr="007B0E69">
              <w:t>сельсовет</w:t>
            </w:r>
          </w:p>
          <w:p w:rsidR="00C178B6" w:rsidRPr="007B0E69" w:rsidRDefault="00C178B6" w:rsidP="005D14F0">
            <w:pPr>
              <w:jc w:val="right"/>
              <w:rPr>
                <w:sz w:val="28"/>
                <w:szCs w:val="28"/>
              </w:rPr>
            </w:pPr>
            <w:r w:rsidRPr="007B0E69">
              <w:t>от 12.10.2016     №</w:t>
            </w:r>
            <w:r w:rsidR="000427EB">
              <w:t>50/2</w:t>
            </w:r>
            <w:r w:rsidRPr="007B0E69">
              <w:t xml:space="preserve"> </w:t>
            </w:r>
          </w:p>
        </w:tc>
      </w:tr>
    </w:tbl>
    <w:p w:rsidR="00C178B6" w:rsidRDefault="00C178B6" w:rsidP="00C178B6">
      <w:pPr>
        <w:ind w:left="5664" w:firstLine="708"/>
        <w:rPr>
          <w:sz w:val="28"/>
          <w:szCs w:val="28"/>
        </w:rPr>
      </w:pPr>
    </w:p>
    <w:p w:rsidR="00C178B6" w:rsidRDefault="00C178B6" w:rsidP="00C178B6">
      <w:pPr>
        <w:pStyle w:val="Pre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 ПРИВЛЕЧЕНИЯ  СИЛ  И  СРЕДСТВ</w:t>
      </w:r>
    </w:p>
    <w:p w:rsidR="00C178B6" w:rsidRDefault="00C178B6" w:rsidP="00C178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пожарной части, ДПО поселения и населения на тушение пожаров и проведение аварийно-спасательных работ на территории  сельского поселения </w:t>
      </w:r>
      <w:r w:rsidR="00684C45" w:rsidRPr="00684C45">
        <w:rPr>
          <w:b/>
          <w:sz w:val="28"/>
          <w:szCs w:val="28"/>
        </w:rPr>
        <w:t>Янгантауский</w:t>
      </w:r>
      <w:r w:rsidR="00684C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сельсовет МР Салаватский район РБ</w:t>
      </w:r>
    </w:p>
    <w:p w:rsidR="00C178B6" w:rsidRDefault="00C178B6" w:rsidP="00C178B6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82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779"/>
        <w:gridCol w:w="2126"/>
        <w:gridCol w:w="1560"/>
        <w:gridCol w:w="1134"/>
        <w:gridCol w:w="2995"/>
      </w:tblGrid>
      <w:tr w:rsidR="00C178B6" w:rsidRPr="007B0E69" w:rsidTr="005D14F0">
        <w:trPr>
          <w:cantSplit/>
          <w:trHeight w:val="165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№</w:t>
            </w:r>
          </w:p>
          <w:p w:rsidR="00C178B6" w:rsidRPr="007B0E69" w:rsidRDefault="00C178B6" w:rsidP="005D14F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Наименования</w:t>
            </w:r>
          </w:p>
          <w:p w:rsidR="00C178B6" w:rsidRPr="007B0E69" w:rsidRDefault="00C178B6" w:rsidP="005D14F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населенных пунктов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Силы, привлекаемые к тушению пожара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Способ вывоза (телефон и 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Расстояние до населённого пункта, км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Техника, привлекаемая для тушения по номеру (рангу) пожара</w:t>
            </w:r>
          </w:p>
        </w:tc>
      </w:tr>
      <w:tr w:rsidR="00C178B6" w:rsidRPr="007B0E69" w:rsidTr="005D14F0">
        <w:trPr>
          <w:cantSplit/>
          <w:trHeight w:val="17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b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B0E69">
              <w:rPr>
                <w:b/>
                <w:sz w:val="28"/>
                <w:szCs w:val="28"/>
              </w:rPr>
              <w:t>№ 1</w:t>
            </w:r>
          </w:p>
        </w:tc>
      </w:tr>
      <w:tr w:rsidR="00C178B6" w:rsidRPr="007B0E69" w:rsidTr="005D14F0">
        <w:trPr>
          <w:trHeight w:val="31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  <w:r w:rsidRPr="007B0E69">
              <w:rPr>
                <w:sz w:val="28"/>
                <w:szCs w:val="28"/>
              </w:rPr>
              <w:t>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684C45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с.Янгантау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  <w:r w:rsidRPr="007B0E69">
              <w:rPr>
                <w:sz w:val="28"/>
                <w:szCs w:val="28"/>
              </w:rPr>
              <w:t>ПЧ-89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  <w:r w:rsidRPr="007B0E6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684C45" w:rsidP="005D1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</w:tr>
      <w:tr w:rsidR="00C178B6" w:rsidRPr="007B0E69" w:rsidTr="005D14F0">
        <w:trPr>
          <w:trHeight w:val="29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F26202" w:rsidRDefault="00684C45" w:rsidP="005D1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санаторий «Янган-Тау»</w:t>
            </w:r>
          </w:p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Default="00C178B6" w:rsidP="005D14F0">
            <w:pPr>
              <w:jc w:val="center"/>
              <w:rPr>
                <w:sz w:val="28"/>
                <w:szCs w:val="28"/>
              </w:rPr>
            </w:pPr>
            <w:r w:rsidRPr="007B0E69">
              <w:rPr>
                <w:sz w:val="28"/>
                <w:szCs w:val="28"/>
              </w:rPr>
              <w:t>834777</w:t>
            </w:r>
          </w:p>
          <w:p w:rsidR="00C178B6" w:rsidRPr="007B0E69" w:rsidRDefault="00684C45" w:rsidP="005D1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2-83-78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B6" w:rsidRPr="007B0E69" w:rsidRDefault="00684C45" w:rsidP="005D1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  <w:r w:rsidRPr="007B0E69">
              <w:rPr>
                <w:sz w:val="28"/>
                <w:szCs w:val="28"/>
              </w:rPr>
              <w:t>Пожарная машина</w:t>
            </w:r>
          </w:p>
          <w:p w:rsidR="00C178B6" w:rsidRPr="007B0E69" w:rsidRDefault="00C178B6" w:rsidP="005D14F0">
            <w:pPr>
              <w:rPr>
                <w:sz w:val="28"/>
                <w:szCs w:val="28"/>
              </w:rPr>
            </w:pPr>
          </w:p>
        </w:tc>
      </w:tr>
      <w:tr w:rsidR="00C178B6" w:rsidRPr="007B0E69" w:rsidTr="005D14F0">
        <w:trPr>
          <w:trHeight w:val="2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  <w:r w:rsidRPr="007B0E69">
              <w:rPr>
                <w:sz w:val="28"/>
                <w:szCs w:val="28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684C45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д.Чулпан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  <w:r w:rsidRPr="007B0E69">
              <w:rPr>
                <w:sz w:val="28"/>
                <w:szCs w:val="28"/>
              </w:rPr>
              <w:t xml:space="preserve">СП </w:t>
            </w:r>
            <w:r w:rsidR="00684C45">
              <w:rPr>
                <w:sz w:val="28"/>
                <w:szCs w:val="28"/>
              </w:rPr>
              <w:t xml:space="preserve"> Янгантауский</w:t>
            </w:r>
            <w:r w:rsidR="00684C45" w:rsidRPr="007B0E69">
              <w:rPr>
                <w:sz w:val="28"/>
                <w:szCs w:val="28"/>
              </w:rPr>
              <w:t xml:space="preserve"> </w:t>
            </w:r>
            <w:r w:rsidRPr="007B0E69">
              <w:rPr>
                <w:sz w:val="28"/>
                <w:szCs w:val="28"/>
              </w:rPr>
              <w:t>сельсовет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Default="00C178B6" w:rsidP="005D1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834777-</w:t>
            </w:r>
          </w:p>
          <w:p w:rsidR="00C178B6" w:rsidRPr="007B0E69" w:rsidRDefault="00C178B6" w:rsidP="00684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="00684C45">
              <w:rPr>
                <w:sz w:val="28"/>
                <w:szCs w:val="28"/>
              </w:rPr>
              <w:t>88-52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684C45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мотопомпа</w:t>
            </w:r>
          </w:p>
        </w:tc>
      </w:tr>
      <w:tr w:rsidR="00C178B6" w:rsidRPr="007B0E69" w:rsidTr="005D14F0">
        <w:trPr>
          <w:trHeight w:val="2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684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="00684C45">
              <w:rPr>
                <w:sz w:val="28"/>
                <w:szCs w:val="28"/>
              </w:rPr>
              <w:t>Комсомол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 мотопомпа</w:t>
            </w:r>
          </w:p>
        </w:tc>
      </w:tr>
      <w:tr w:rsidR="00C178B6" w:rsidRPr="007B0E69" w:rsidTr="005D14F0">
        <w:trPr>
          <w:trHeight w:val="2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684C45" w:rsidP="00684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д.Ильтаево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 мотопомпа</w:t>
            </w:r>
          </w:p>
        </w:tc>
      </w:tr>
      <w:tr w:rsidR="00C178B6" w:rsidRPr="007B0E69" w:rsidTr="005D14F0">
        <w:trPr>
          <w:trHeight w:val="2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684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684C45">
              <w:rPr>
                <w:sz w:val="28"/>
                <w:szCs w:val="28"/>
              </w:rPr>
              <w:t>Мусатово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B6" w:rsidRPr="007B0E69" w:rsidRDefault="00C178B6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 мотопомпа</w:t>
            </w:r>
          </w:p>
        </w:tc>
      </w:tr>
      <w:tr w:rsidR="00684C45" w:rsidRPr="007B0E69" w:rsidTr="005D14F0">
        <w:trPr>
          <w:trHeight w:val="2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45" w:rsidRDefault="00684C45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45" w:rsidRDefault="00684C45" w:rsidP="00684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Д.Урдалы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45" w:rsidRPr="007B0E69" w:rsidRDefault="00684C45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45" w:rsidRPr="007B0E69" w:rsidRDefault="00684C45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45" w:rsidRPr="007B0E69" w:rsidRDefault="00684C45" w:rsidP="005D14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45" w:rsidRDefault="00684C45" w:rsidP="005D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мотопомпа</w:t>
            </w:r>
          </w:p>
        </w:tc>
      </w:tr>
    </w:tbl>
    <w:p w:rsidR="00C178B6" w:rsidRDefault="00C178B6" w:rsidP="00C178B6">
      <w:pPr>
        <w:jc w:val="center"/>
        <w:rPr>
          <w:b/>
          <w:bCs/>
          <w:sz w:val="28"/>
          <w:szCs w:val="28"/>
        </w:rPr>
      </w:pPr>
    </w:p>
    <w:p w:rsidR="00C178B6" w:rsidRDefault="00C178B6" w:rsidP="00C178B6">
      <w:pPr>
        <w:rPr>
          <w:sz w:val="28"/>
          <w:szCs w:val="28"/>
        </w:rPr>
        <w:sectPr w:rsidR="00C178B6" w:rsidSect="000D27EE">
          <w:pgSz w:w="11906" w:h="16838"/>
          <w:pgMar w:top="1134" w:right="851" w:bottom="1134" w:left="1134" w:header="709" w:footer="709" w:gutter="0"/>
          <w:cols w:space="720"/>
        </w:sectPr>
      </w:pPr>
    </w:p>
    <w:tbl>
      <w:tblPr>
        <w:tblW w:w="0" w:type="auto"/>
        <w:tblLook w:val="01E0"/>
      </w:tblPr>
      <w:tblGrid>
        <w:gridCol w:w="5814"/>
        <w:gridCol w:w="3757"/>
      </w:tblGrid>
      <w:tr w:rsidR="00C178B6" w:rsidRPr="007B0E69" w:rsidTr="005D14F0">
        <w:tc>
          <w:tcPr>
            <w:tcW w:w="5920" w:type="dxa"/>
          </w:tcPr>
          <w:p w:rsidR="00C178B6" w:rsidRPr="007B0E69" w:rsidRDefault="00C178B6" w:rsidP="005D14F0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C178B6" w:rsidRPr="007B0E69" w:rsidRDefault="00C178B6" w:rsidP="005D14F0">
            <w:r w:rsidRPr="007B0E69">
              <w:t xml:space="preserve">Приложение № 2 </w:t>
            </w:r>
          </w:p>
          <w:p w:rsidR="00C178B6" w:rsidRPr="007B0E69" w:rsidRDefault="00C178B6" w:rsidP="005D14F0">
            <w:r w:rsidRPr="007B0E69">
              <w:t xml:space="preserve">к Постановлению </w:t>
            </w:r>
          </w:p>
          <w:p w:rsidR="00C178B6" w:rsidRPr="007B0E69" w:rsidRDefault="00C178B6" w:rsidP="005D14F0">
            <w:r w:rsidRPr="007B0E69">
              <w:t xml:space="preserve">главы сельского поселения </w:t>
            </w:r>
          </w:p>
          <w:p w:rsidR="00C178B6" w:rsidRPr="007B0E69" w:rsidRDefault="00C178B6" w:rsidP="005D14F0">
            <w:r w:rsidRPr="007B0E69">
              <w:t>СП Аркауловский сельсовет</w:t>
            </w:r>
          </w:p>
          <w:p w:rsidR="00C178B6" w:rsidRPr="007B0E69" w:rsidRDefault="00C178B6" w:rsidP="005D14F0">
            <w:r w:rsidRPr="007B0E69">
              <w:t xml:space="preserve">от </w:t>
            </w:r>
            <w:r>
              <w:t>12</w:t>
            </w:r>
            <w:r w:rsidRPr="007B0E69">
              <w:t xml:space="preserve">.10.2016     № </w:t>
            </w:r>
            <w:r w:rsidR="000427EB">
              <w:t>50/2</w:t>
            </w:r>
          </w:p>
        </w:tc>
      </w:tr>
    </w:tbl>
    <w:p w:rsidR="00C178B6" w:rsidRDefault="00C178B6" w:rsidP="00C178B6">
      <w:pPr>
        <w:pStyle w:val="Preformat"/>
        <w:rPr>
          <w:rFonts w:ascii="Times New Roman" w:hAnsi="Times New Roman" w:cs="Times New Roman"/>
          <w:sz w:val="28"/>
          <w:szCs w:val="28"/>
        </w:rPr>
      </w:pPr>
    </w:p>
    <w:p w:rsidR="00C178B6" w:rsidRDefault="00C178B6" w:rsidP="00C1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178B6" w:rsidRDefault="00C178B6" w:rsidP="00C1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привлечения сил и средств для тушения пожаров</w:t>
      </w:r>
    </w:p>
    <w:p w:rsidR="00C178B6" w:rsidRDefault="00C178B6" w:rsidP="00C1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проведения аварийно-спасательных работ </w:t>
      </w:r>
    </w:p>
    <w:p w:rsidR="00C178B6" w:rsidRDefault="00C178B6" w:rsidP="00C1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 сельского поселения </w:t>
      </w:r>
      <w:r w:rsidR="000C0B56" w:rsidRPr="000427EB">
        <w:rPr>
          <w:b/>
          <w:sz w:val="28"/>
          <w:szCs w:val="28"/>
        </w:rPr>
        <w:t>Янгантауский</w:t>
      </w:r>
      <w:r w:rsidR="000C0B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МР </w:t>
      </w:r>
    </w:p>
    <w:p w:rsidR="00C178B6" w:rsidRDefault="00C178B6" w:rsidP="00C1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Салаватский район РБ</w:t>
      </w:r>
    </w:p>
    <w:p w:rsidR="00C178B6" w:rsidRDefault="00C178B6" w:rsidP="00C178B6">
      <w:pPr>
        <w:jc w:val="center"/>
        <w:rPr>
          <w:sz w:val="28"/>
          <w:szCs w:val="28"/>
        </w:rPr>
      </w:pPr>
    </w:p>
    <w:p w:rsidR="00C178B6" w:rsidRDefault="00C178B6" w:rsidP="00C1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C178B6" w:rsidRDefault="00C178B6" w:rsidP="00C178B6">
      <w:pPr>
        <w:jc w:val="center"/>
        <w:rPr>
          <w:b/>
          <w:sz w:val="28"/>
          <w:szCs w:val="28"/>
        </w:rPr>
      </w:pPr>
    </w:p>
    <w:p w:rsidR="00C178B6" w:rsidRDefault="00C178B6" w:rsidP="00C17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  сельского поселения   СП </w:t>
      </w:r>
      <w:r w:rsidR="000C0B56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>сельсовет МР Салаватский район РБ в соответствии с федеральными законами от 21.12.1994 № 69-ФЗ «О пожарной безопасности», от 0</w:t>
      </w:r>
      <w:r>
        <w:rPr>
          <w:color w:val="000000"/>
          <w:sz w:val="28"/>
          <w:szCs w:val="28"/>
        </w:rPr>
        <w:t>6.10.2003 № 131-ФЗ «Об   общих    принципах    организации   местного  самоуправления в Российской Федерации»,</w:t>
      </w:r>
      <w:r>
        <w:rPr>
          <w:sz w:val="28"/>
          <w:szCs w:val="28"/>
        </w:rPr>
        <w:t xml:space="preserve"> от 22.07.2008г №123-ФЗ «Технический регламент о требованиях пожарной безопасности»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Для тушения пожаров и проведения аварийно-спасательных работ на территории  сельского поселения </w:t>
      </w:r>
      <w:r w:rsidR="000C0B56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>сельсовет привлекаются следующие силы: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подразделения федеральной противопожарной службы ГУ МЧС России по Салаватскому району РБ;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подразделения добровольной пожарной охраны;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противопожарные формирования организаций и учреждений;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население СП </w:t>
      </w:r>
      <w:r w:rsidR="000C0B56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>сельсовет.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тушения пожаров и проведения аварийно-спасательных работ на территории  сельского поселения </w:t>
      </w:r>
      <w:r w:rsidR="000C0B56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>сельсовет привлекаются следующие средства: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пожарная и специальная техника;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 связи;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-огнетушащие вещества, находящиеся на вооружении в подразделениях пожарной охраны;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Руководители организаций и учреждений обязаны: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содействие пожарной охране при тушении пожара;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-предоставлять при тушении пожаров на территории организаций и учреждений необходимые силы и средства;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 и учреждений ;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сообщать в пожарную охрану о состоянии дорог и изменении подъездов к объекту.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</w:p>
    <w:p w:rsidR="00C178B6" w:rsidRDefault="00C178B6" w:rsidP="00C178B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привлечения сил и средств на тушение пожаров</w:t>
      </w:r>
    </w:p>
    <w:p w:rsidR="00C178B6" w:rsidRDefault="00C178B6" w:rsidP="00C178B6">
      <w:pPr>
        <w:ind w:firstLine="709"/>
        <w:jc w:val="both"/>
        <w:rPr>
          <w:b/>
          <w:sz w:val="28"/>
          <w:szCs w:val="28"/>
        </w:rPr>
      </w:pP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Порядок привлечения сил и средств в границах  сельского поселения </w:t>
      </w:r>
      <w:r w:rsidR="000C0B56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 xml:space="preserve">сельсовет утверждается главой СП </w:t>
      </w:r>
      <w:r w:rsidR="000C0B56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>сельсовет, на объектах – руководителем объекта.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Выезд подразделений пожарной охраны и противопожарных формирований организаций и учреждений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СП </w:t>
      </w:r>
      <w:r w:rsidR="000C0B56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 xml:space="preserve">сельсовет  осуществляет в установленном порядке руководитель противопожарной службы. 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Непосредственное руководство тушением пожара осуществляется прибывшим на пожар  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Указания руководителя тушения пожара обязательны для исполнения всеми должностными лицами и гражданами  на территории, на которой осуществляются действия по тушению пожара.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В случае недостаточного количества или выхода из строя пожарной или специальной техники руководитель пожарной части совместно с главой администрации СП </w:t>
      </w:r>
      <w:r w:rsidR="000C0B56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>сельсовет, начальником штаба ГО ЧС по Салаватскому району РБ принимают меры по привлечению дополнительных сил и средств других противопожарных подразделений и организаций.</w:t>
      </w:r>
    </w:p>
    <w:p w:rsidR="00C178B6" w:rsidRDefault="00C178B6" w:rsidP="00C17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порядке.</w:t>
      </w:r>
    </w:p>
    <w:p w:rsidR="00C178B6" w:rsidRDefault="00C178B6" w:rsidP="00C178B6"/>
    <w:p w:rsidR="00C178B6" w:rsidRDefault="00C178B6" w:rsidP="00C178B6"/>
    <w:p w:rsidR="00C178B6" w:rsidRDefault="00C178B6" w:rsidP="00C178B6"/>
    <w:p w:rsidR="00054E28" w:rsidRDefault="00054E28" w:rsidP="00054E28">
      <w:pPr>
        <w:jc w:val="center"/>
        <w:rPr>
          <w:sz w:val="28"/>
          <w:szCs w:val="28"/>
        </w:rPr>
      </w:pPr>
    </w:p>
    <w:sectPr w:rsidR="00054E28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203A"/>
    <w:multiLevelType w:val="hybridMultilevel"/>
    <w:tmpl w:val="14E60E3A"/>
    <w:lvl w:ilvl="0" w:tplc="83F4C3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110DD"/>
    <w:multiLevelType w:val="hybridMultilevel"/>
    <w:tmpl w:val="614888AE"/>
    <w:lvl w:ilvl="0" w:tplc="83F4C348">
      <w:start w:val="1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054E28"/>
    <w:rsid w:val="000427EB"/>
    <w:rsid w:val="00054E28"/>
    <w:rsid w:val="00086030"/>
    <w:rsid w:val="000A4B4E"/>
    <w:rsid w:val="000C0B56"/>
    <w:rsid w:val="00141A74"/>
    <w:rsid w:val="00202427"/>
    <w:rsid w:val="002143A6"/>
    <w:rsid w:val="0025438E"/>
    <w:rsid w:val="00262611"/>
    <w:rsid w:val="0042584C"/>
    <w:rsid w:val="00570DEB"/>
    <w:rsid w:val="00585596"/>
    <w:rsid w:val="005E756F"/>
    <w:rsid w:val="00637C5E"/>
    <w:rsid w:val="00684C45"/>
    <w:rsid w:val="0078529E"/>
    <w:rsid w:val="007E1513"/>
    <w:rsid w:val="00920D6E"/>
    <w:rsid w:val="009F5FE4"/>
    <w:rsid w:val="00A50440"/>
    <w:rsid w:val="00A667C0"/>
    <w:rsid w:val="00B314A0"/>
    <w:rsid w:val="00BC68CA"/>
    <w:rsid w:val="00BF709C"/>
    <w:rsid w:val="00C178B6"/>
    <w:rsid w:val="00CE013C"/>
    <w:rsid w:val="00CE3A1D"/>
    <w:rsid w:val="00CF49F7"/>
    <w:rsid w:val="00DB4A6B"/>
    <w:rsid w:val="00DE1F71"/>
    <w:rsid w:val="00E34FB9"/>
    <w:rsid w:val="00F25DB5"/>
    <w:rsid w:val="00F558B4"/>
    <w:rsid w:val="00FD5CB2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ConsPlusNormal">
    <w:name w:val="ConsPlusNormal"/>
    <w:rsid w:val="005855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85596"/>
    <w:rPr>
      <w:rFonts w:ascii="Times New Roman" w:hAnsi="Times New Roman" w:cs="Times New Roman" w:hint="default"/>
      <w:color w:val="0000FF"/>
      <w:u w:val="single"/>
    </w:rPr>
  </w:style>
  <w:style w:type="paragraph" w:customStyle="1" w:styleId="Preformat">
    <w:name w:val="Preformat"/>
    <w:rsid w:val="00C178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178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DAFA03-55A9-4B40-AE9E-D6A2BF70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13</cp:revision>
  <cp:lastPrinted>2016-10-21T10:27:00Z</cp:lastPrinted>
  <dcterms:created xsi:type="dcterms:W3CDTF">2016-03-24T11:16:00Z</dcterms:created>
  <dcterms:modified xsi:type="dcterms:W3CDTF">2017-06-15T03:50:00Z</dcterms:modified>
</cp:coreProperties>
</file>