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A11283" w:rsidTr="00143A4C">
        <w:trPr>
          <w:cantSplit/>
          <w:trHeight w:val="1085"/>
        </w:trPr>
        <w:tc>
          <w:tcPr>
            <w:tcW w:w="4132" w:type="dxa"/>
          </w:tcPr>
          <w:p w:rsidR="00A11283" w:rsidRDefault="00A11283" w:rsidP="00143A4C">
            <w:pPr>
              <w:jc w:val="center"/>
              <w:rPr>
                <w:sz w:val="22"/>
                <w:szCs w:val="22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11283" w:rsidRDefault="00A11283" w:rsidP="00143A4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A11283" w:rsidRDefault="00A11283" w:rsidP="00143A4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11283" w:rsidRDefault="00A11283" w:rsidP="00143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A11283" w:rsidRDefault="00A11283" w:rsidP="00143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A11283" w:rsidRDefault="00A11283" w:rsidP="00143A4C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A11283" w:rsidRDefault="00A11283" w:rsidP="00143A4C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A11283" w:rsidRDefault="00A11283" w:rsidP="00143A4C">
            <w:pPr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11283" w:rsidRDefault="00A11283" w:rsidP="00143A4C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</w:t>
            </w:r>
          </w:p>
          <w:p w:rsidR="00A11283" w:rsidRDefault="00A11283" w:rsidP="00143A4C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11283" w:rsidRDefault="00A11283" w:rsidP="00143A4C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11283" w:rsidRDefault="00A11283" w:rsidP="00143A4C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11283" w:rsidRDefault="00A11283" w:rsidP="00143A4C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11283" w:rsidTr="00143A4C">
        <w:trPr>
          <w:cantSplit/>
          <w:trHeight w:val="234"/>
        </w:trPr>
        <w:tc>
          <w:tcPr>
            <w:tcW w:w="4132" w:type="dxa"/>
          </w:tcPr>
          <w:p w:rsidR="00A11283" w:rsidRDefault="00A11283" w:rsidP="00143A4C">
            <w:pPr>
              <w:jc w:val="center"/>
              <w:rPr>
                <w:iCs/>
                <w:color w:val="000000"/>
                <w:sz w:val="22"/>
                <w:szCs w:val="22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11283" w:rsidRDefault="00A11283" w:rsidP="00143A4C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11283" w:rsidRDefault="00A11283" w:rsidP="00143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11283" w:rsidRDefault="00A11283" w:rsidP="00143A4C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A11283" w:rsidRDefault="00A11283" w:rsidP="00143A4C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A11283" w:rsidRDefault="00A11283" w:rsidP="00143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11283" w:rsidRDefault="00A11283" w:rsidP="00143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Зелёная, д. 13</w:t>
            </w:r>
          </w:p>
          <w:p w:rsidR="00A11283" w:rsidRDefault="00A11283" w:rsidP="00143A4C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11283" w:rsidTr="00143A4C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11283" w:rsidRDefault="00A11283" w:rsidP="00143A4C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11283" w:rsidRDefault="00A11283" w:rsidP="00143A4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11283" w:rsidRDefault="00A11283" w:rsidP="00143A4C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A11283" w:rsidRDefault="00A11283" w:rsidP="00A1128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1283" w:rsidRPr="008D6891" w:rsidRDefault="00A11283" w:rsidP="00A11283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D6891">
        <w:rPr>
          <w:rFonts w:ascii="Times New Roman" w:hAnsi="Times New Roman" w:cs="Times New Roman"/>
          <w:b w:val="0"/>
          <w:sz w:val="24"/>
          <w:szCs w:val="24"/>
        </w:rPr>
        <w:t xml:space="preserve">Тридцать </w:t>
      </w:r>
      <w:r>
        <w:rPr>
          <w:rFonts w:ascii="Times New Roman" w:hAnsi="Times New Roman" w:cs="Times New Roman"/>
          <w:b w:val="0"/>
          <w:sz w:val="24"/>
          <w:szCs w:val="24"/>
        </w:rPr>
        <w:t>четвертое</w:t>
      </w:r>
      <w:r w:rsidRPr="008D6891">
        <w:rPr>
          <w:rFonts w:ascii="Times New Roman" w:hAnsi="Times New Roman" w:cs="Times New Roman"/>
          <w:b w:val="0"/>
          <w:sz w:val="24"/>
          <w:szCs w:val="24"/>
        </w:rPr>
        <w:t xml:space="preserve"> заседание двадцать шестого созыва</w:t>
      </w:r>
    </w:p>
    <w:p w:rsidR="00A11283" w:rsidRDefault="00A11283" w:rsidP="00A11283">
      <w:pPr>
        <w:tabs>
          <w:tab w:val="left" w:pos="8820"/>
        </w:tabs>
        <w:jc w:val="center"/>
        <w:rPr>
          <w:sz w:val="20"/>
        </w:rPr>
      </w:pPr>
    </w:p>
    <w:p w:rsidR="00A11283" w:rsidRPr="0030484F" w:rsidRDefault="00A11283" w:rsidP="00A1128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484F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0484F">
        <w:rPr>
          <w:rFonts w:ascii="Times New Roman" w:hAnsi="Times New Roman" w:cs="Times New Roman"/>
          <w:b w:val="0"/>
          <w:sz w:val="28"/>
          <w:szCs w:val="28"/>
        </w:rPr>
        <w:t xml:space="preserve"> Е Ш Е Н И Е</w:t>
      </w:r>
    </w:p>
    <w:p w:rsidR="00A11283" w:rsidRDefault="00A11283" w:rsidP="00A11283">
      <w:pPr>
        <w:tabs>
          <w:tab w:val="left" w:pos="8820"/>
        </w:tabs>
        <w:jc w:val="center"/>
        <w:rPr>
          <w:sz w:val="28"/>
        </w:rPr>
      </w:pPr>
      <w:r>
        <w:rPr>
          <w:sz w:val="28"/>
        </w:rPr>
        <w:t>10 ноября 2014 года № 108</w:t>
      </w:r>
    </w:p>
    <w:p w:rsidR="00A11283" w:rsidRDefault="00A11283" w:rsidP="00A11283">
      <w:pPr>
        <w:tabs>
          <w:tab w:val="left" w:pos="8820"/>
        </w:tabs>
        <w:jc w:val="center"/>
        <w:rPr>
          <w:sz w:val="28"/>
        </w:rPr>
      </w:pPr>
    </w:p>
    <w:p w:rsidR="00A11283" w:rsidRDefault="00A11283" w:rsidP="00A112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ходе выполнения муниципальной программы «Профилактика терроризма и экстремизма, обеспечения безопасности населения и территории сельского поселения Янгантауский сельсовет  муниципального района Салаватский район Республики Башкортостан на 2014 - 2016 годы»</w:t>
      </w:r>
    </w:p>
    <w:p w:rsidR="00A11283" w:rsidRDefault="00A11283" w:rsidP="00A11283">
      <w:pPr>
        <w:jc w:val="center"/>
        <w:rPr>
          <w:sz w:val="28"/>
          <w:szCs w:val="28"/>
        </w:rPr>
      </w:pPr>
    </w:p>
    <w:p w:rsidR="00A11283" w:rsidRDefault="00A11283" w:rsidP="00A11283">
      <w:pPr>
        <w:pStyle w:val="a4"/>
        <w:ind w:firstLine="720"/>
        <w:jc w:val="center"/>
        <w:rPr>
          <w:szCs w:val="28"/>
        </w:rPr>
      </w:pPr>
      <w:r>
        <w:t xml:space="preserve"> </w:t>
      </w:r>
    </w:p>
    <w:p w:rsidR="00A11283" w:rsidRDefault="00A11283" w:rsidP="00A11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Заслушав информацию  председателя постоянной комиссии по социально-гуманитарным вопросам Совета сельского поселения Янгантауский сельсовет муниципального района Салаватский район Республики Башкортостан, Совет сельского поселения Янгантауский сельсовет муниципального района Салаватский район Республики Башкортостан</w:t>
      </w:r>
    </w:p>
    <w:p w:rsidR="00A11283" w:rsidRPr="002C65E6" w:rsidRDefault="00A11283" w:rsidP="00A11283">
      <w:pPr>
        <w:jc w:val="both"/>
        <w:rPr>
          <w:sz w:val="28"/>
          <w:szCs w:val="28"/>
        </w:rPr>
      </w:pPr>
      <w:r w:rsidRPr="002C65E6">
        <w:rPr>
          <w:sz w:val="28"/>
          <w:szCs w:val="28"/>
        </w:rPr>
        <w:t>РЕШИЛ:</w:t>
      </w:r>
    </w:p>
    <w:p w:rsidR="00A11283" w:rsidRDefault="00A11283" w:rsidP="00A11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Информацию  председателя постоянной комиссии по социально-гуманитарным вопросам Совета сельского поселения Янгантауский сельсовет о ходе выполнения программы профилактики терроризма и экстремизма,  обеспечения безопасности населения и территории сельского поселения Янгантауский сельсовет муниципального района Салаватский район Республики Башкортостан на 2014-2016 годы принять к сведению.  </w:t>
      </w:r>
    </w:p>
    <w:p w:rsidR="00A11283" w:rsidRDefault="00A11283" w:rsidP="00A11283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информационном стенде администрации сельского поселения Янгантауский сельсовет муниципального района Салаватский район Республики Башкортостан по адресу: Республика Башкортостан, Салаватский район, 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 xml:space="preserve"> ул. Зеленая, 13.</w:t>
      </w:r>
    </w:p>
    <w:p w:rsidR="00A11283" w:rsidRPr="00A11283" w:rsidRDefault="00A11283" w:rsidP="00A11283">
      <w:pPr>
        <w:pStyle w:val="a4"/>
        <w:jc w:val="both"/>
        <w:rPr>
          <w:rFonts w:ascii="Times New Roman" w:hAnsi="Times New Roman" w:cs="Times New Roman"/>
          <w:szCs w:val="20"/>
        </w:rPr>
      </w:pPr>
      <w:r>
        <w:t xml:space="preserve">         </w:t>
      </w:r>
      <w:r w:rsidRPr="00A11283">
        <w:rPr>
          <w:rFonts w:ascii="Times New Roman" w:hAnsi="Times New Roman" w:cs="Times New Roman"/>
        </w:rPr>
        <w:t xml:space="preserve">3. </w:t>
      </w:r>
      <w:proofErr w:type="gramStart"/>
      <w:r w:rsidRPr="00A11283">
        <w:rPr>
          <w:rFonts w:ascii="Times New Roman" w:hAnsi="Times New Roman" w:cs="Times New Roman"/>
        </w:rPr>
        <w:t>Контроль за</w:t>
      </w:r>
      <w:proofErr w:type="gramEnd"/>
      <w:r w:rsidRPr="00A11283">
        <w:rPr>
          <w:rFonts w:ascii="Times New Roman" w:hAnsi="Times New Roman" w:cs="Times New Roman"/>
        </w:rPr>
        <w:t xml:space="preserve"> исполнением данного Решения возложить на постоянную комиссию по </w:t>
      </w:r>
      <w:r w:rsidRPr="00A11283">
        <w:rPr>
          <w:rFonts w:ascii="Times New Roman" w:hAnsi="Times New Roman" w:cs="Times New Roman"/>
          <w:szCs w:val="28"/>
        </w:rPr>
        <w:t xml:space="preserve">социально-гуманитарным вопросам </w:t>
      </w:r>
      <w:r w:rsidRPr="00A11283">
        <w:rPr>
          <w:rFonts w:ascii="Times New Roman" w:hAnsi="Times New Roman" w:cs="Times New Roman"/>
        </w:rPr>
        <w:t xml:space="preserve">Совета сельского поселения </w:t>
      </w:r>
      <w:r w:rsidRPr="00A11283">
        <w:rPr>
          <w:rFonts w:ascii="Times New Roman" w:hAnsi="Times New Roman" w:cs="Times New Roman"/>
          <w:szCs w:val="28"/>
        </w:rPr>
        <w:t>Янгантауский</w:t>
      </w:r>
      <w:r w:rsidRPr="00A11283">
        <w:rPr>
          <w:rFonts w:ascii="Times New Roman" w:hAnsi="Times New Roman" w:cs="Times New Roman"/>
        </w:rPr>
        <w:t xml:space="preserve"> сельсовет муниципального района Салаватский район Республики Башкортостан. </w:t>
      </w:r>
    </w:p>
    <w:p w:rsidR="00A11283" w:rsidRPr="00A11283" w:rsidRDefault="00A11283" w:rsidP="00A11283">
      <w:pPr>
        <w:pStyle w:val="ListParagraph"/>
        <w:ind w:left="0"/>
        <w:jc w:val="both"/>
      </w:pPr>
      <w:r w:rsidRPr="00A11283">
        <w:t xml:space="preserve"> </w:t>
      </w:r>
    </w:p>
    <w:p w:rsidR="00EB0EE2" w:rsidRDefault="00A11283" w:rsidP="00A11283">
      <w:pPr>
        <w:pStyle w:val="ListParagraph"/>
        <w:ind w:left="0"/>
        <w:jc w:val="both"/>
      </w:pPr>
      <w:r>
        <w:rPr>
          <w:sz w:val="28"/>
          <w:szCs w:val="28"/>
        </w:rPr>
        <w:t>Глава  сельского  поселения                                                              М.М.Гарипов</w:t>
      </w:r>
    </w:p>
    <w:sectPr w:rsidR="00EB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EE2"/>
    <w:rsid w:val="00A11283"/>
    <w:rsid w:val="00EB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2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112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2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112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Основной текст Знак"/>
    <w:link w:val="a4"/>
    <w:locked/>
    <w:rsid w:val="00A11283"/>
    <w:rPr>
      <w:sz w:val="28"/>
      <w:lang w:eastAsia="ru-RU"/>
    </w:rPr>
  </w:style>
  <w:style w:type="paragraph" w:styleId="a4">
    <w:name w:val="Body Text"/>
    <w:basedOn w:val="a"/>
    <w:link w:val="a3"/>
    <w:rsid w:val="00A11283"/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link w:val="a4"/>
    <w:uiPriority w:val="99"/>
    <w:semiHidden/>
    <w:rsid w:val="00A11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12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ListParagraph">
    <w:name w:val="List Paragraph"/>
    <w:basedOn w:val="a"/>
    <w:rsid w:val="00A11283"/>
    <w:pPr>
      <w:ind w:left="720"/>
    </w:pPr>
    <w:rPr>
      <w:rFonts w:eastAsia="Calibri"/>
    </w:rPr>
  </w:style>
  <w:style w:type="paragraph" w:styleId="a5">
    <w:name w:val="Body Text Indent"/>
    <w:basedOn w:val="a"/>
    <w:link w:val="a6"/>
    <w:rsid w:val="00A112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11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Krokoz™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2014-12-20T13:02:00Z</dcterms:created>
  <dcterms:modified xsi:type="dcterms:W3CDTF">2014-12-20T13:02:00Z</dcterms:modified>
</cp:coreProperties>
</file>